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941" w:rsidRPr="000569C3" w:rsidRDefault="00CF1941" w:rsidP="00CF1941">
      <w:pPr>
        <w:spacing w:line="276" w:lineRule="auto"/>
        <w:rPr>
          <w:sz w:val="28"/>
          <w:szCs w:val="28"/>
        </w:rPr>
      </w:pPr>
      <w:r w:rsidRPr="000569C3">
        <w:rPr>
          <w:noProof/>
          <w:sz w:val="32"/>
          <w:szCs w:val="32"/>
          <w:lang w:eastAsia="ru-RU"/>
        </w:rPr>
        <w:drawing>
          <wp:anchor distT="0" distB="0" distL="114300" distR="114300" simplePos="0" relativeHeight="251657216" behindDoc="1" locked="0" layoutInCell="1" allowOverlap="1" wp14:anchorId="5F7BDFCD" wp14:editId="2E45AFEA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1941" w:rsidRPr="000569C3" w:rsidRDefault="00CF1941" w:rsidP="00CF1941">
      <w:pPr>
        <w:spacing w:line="360" w:lineRule="auto"/>
        <w:jc w:val="center"/>
        <w:rPr>
          <w:sz w:val="32"/>
          <w:szCs w:val="32"/>
          <w:lang w:eastAsia="ru-RU"/>
        </w:rPr>
      </w:pPr>
    </w:p>
    <w:p w:rsidR="00CF1941" w:rsidRPr="000569C3" w:rsidRDefault="00CF1941" w:rsidP="00CF1941">
      <w:pPr>
        <w:adjustRightInd w:val="0"/>
        <w:jc w:val="center"/>
        <w:rPr>
          <w:b/>
          <w:bCs/>
          <w:sz w:val="32"/>
          <w:szCs w:val="32"/>
          <w:lang w:eastAsia="ru-RU"/>
        </w:rPr>
      </w:pPr>
    </w:p>
    <w:p w:rsidR="00CF1941" w:rsidRPr="000569C3" w:rsidRDefault="00CF1941" w:rsidP="00CF1941">
      <w:pPr>
        <w:adjustRightInd w:val="0"/>
        <w:rPr>
          <w:b/>
          <w:bCs/>
          <w:sz w:val="32"/>
          <w:szCs w:val="32"/>
          <w:lang w:eastAsia="ru-RU"/>
        </w:rPr>
      </w:pPr>
    </w:p>
    <w:p w:rsidR="00CF1941" w:rsidRPr="000569C3" w:rsidRDefault="00CF1941" w:rsidP="00CF1941">
      <w:pPr>
        <w:jc w:val="center"/>
        <w:rPr>
          <w:b/>
          <w:sz w:val="28"/>
          <w:szCs w:val="28"/>
          <w:lang w:eastAsia="ru-RU"/>
        </w:rPr>
      </w:pPr>
      <w:r w:rsidRPr="000569C3">
        <w:rPr>
          <w:b/>
          <w:sz w:val="28"/>
          <w:szCs w:val="28"/>
          <w:lang w:eastAsia="ru-RU"/>
        </w:rPr>
        <w:t>МИНИСТЕРСТВО ФИНАНСОВ КАМЧАТСКОГО КРАЯ</w:t>
      </w:r>
    </w:p>
    <w:p w:rsidR="00CF1941" w:rsidRPr="000569C3" w:rsidRDefault="00CF1941" w:rsidP="00CF1941">
      <w:pPr>
        <w:jc w:val="center"/>
        <w:rPr>
          <w:sz w:val="24"/>
          <w:szCs w:val="24"/>
          <w:lang w:eastAsia="ru-RU"/>
        </w:rPr>
      </w:pPr>
    </w:p>
    <w:p w:rsidR="00CF1941" w:rsidRPr="000569C3" w:rsidRDefault="00CF1941" w:rsidP="00CF1941">
      <w:pPr>
        <w:jc w:val="center"/>
        <w:rPr>
          <w:b/>
          <w:sz w:val="28"/>
          <w:szCs w:val="28"/>
          <w:lang w:eastAsia="ru-RU"/>
        </w:rPr>
      </w:pPr>
      <w:r w:rsidRPr="000569C3">
        <w:rPr>
          <w:b/>
          <w:sz w:val="28"/>
          <w:szCs w:val="28"/>
          <w:lang w:eastAsia="ru-RU"/>
        </w:rPr>
        <w:t>ПРИКАЗ</w:t>
      </w:r>
    </w:p>
    <w:p w:rsidR="00CF1941" w:rsidRPr="000569C3" w:rsidRDefault="00CF1941" w:rsidP="00CF1941">
      <w:pPr>
        <w:ind w:firstLine="709"/>
        <w:jc w:val="center"/>
        <w:rPr>
          <w:sz w:val="24"/>
          <w:szCs w:val="24"/>
          <w:lang w:eastAsia="ru-RU"/>
        </w:rPr>
      </w:pPr>
    </w:p>
    <w:p w:rsidR="00CF1941" w:rsidRPr="000569C3" w:rsidRDefault="00CF1941" w:rsidP="00CF1941">
      <w:pPr>
        <w:spacing w:line="276" w:lineRule="auto"/>
        <w:jc w:val="both"/>
        <w:rPr>
          <w:sz w:val="20"/>
          <w:szCs w:val="20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CF1941" w:rsidRPr="000569C3" w:rsidTr="00D05A26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F1941" w:rsidRPr="000569C3" w:rsidRDefault="00CF1941" w:rsidP="00D05A26">
            <w:pPr>
              <w:spacing w:line="276" w:lineRule="auto"/>
              <w:ind w:right="34"/>
              <w:jc w:val="center"/>
              <w:rPr>
                <w:sz w:val="20"/>
                <w:szCs w:val="20"/>
              </w:rPr>
            </w:pPr>
            <w:bookmarkStart w:id="0" w:name="REGDATESTAMP"/>
            <w:r w:rsidRPr="000569C3">
              <w:rPr>
                <w:sz w:val="28"/>
                <w:szCs w:val="20"/>
                <w:lang w:val="en-US"/>
              </w:rPr>
              <w:t>[</w:t>
            </w:r>
            <w:r w:rsidRPr="000569C3">
              <w:rPr>
                <w:sz w:val="28"/>
                <w:szCs w:val="20"/>
              </w:rPr>
              <w:t>Д</w:t>
            </w:r>
            <w:r w:rsidRPr="000569C3">
              <w:rPr>
                <w:sz w:val="18"/>
                <w:szCs w:val="20"/>
              </w:rPr>
              <w:t>ата</w:t>
            </w:r>
            <w:r w:rsidRPr="000569C3">
              <w:rPr>
                <w:sz w:val="24"/>
                <w:szCs w:val="20"/>
              </w:rPr>
              <w:t xml:space="preserve"> </w:t>
            </w:r>
            <w:r w:rsidRPr="000569C3">
              <w:rPr>
                <w:sz w:val="18"/>
                <w:szCs w:val="20"/>
              </w:rPr>
              <w:t>регистрации</w:t>
            </w:r>
            <w:r w:rsidRPr="000569C3">
              <w:rPr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:rsidR="00CF1941" w:rsidRPr="000569C3" w:rsidRDefault="00CF1941" w:rsidP="00D05A26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0569C3">
              <w:rPr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F1941" w:rsidRPr="000569C3" w:rsidRDefault="00CF1941" w:rsidP="00D05A2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bookmarkStart w:id="1" w:name="REGNUMSTAMP"/>
            <w:r w:rsidRPr="000569C3">
              <w:rPr>
                <w:sz w:val="28"/>
                <w:szCs w:val="20"/>
                <w:lang w:val="en-US"/>
              </w:rPr>
              <w:t>[</w:t>
            </w:r>
            <w:r w:rsidRPr="000569C3">
              <w:rPr>
                <w:sz w:val="28"/>
                <w:szCs w:val="20"/>
              </w:rPr>
              <w:t>Н</w:t>
            </w:r>
            <w:r w:rsidRPr="000569C3">
              <w:rPr>
                <w:sz w:val="18"/>
                <w:szCs w:val="20"/>
              </w:rPr>
              <w:t>омер</w:t>
            </w:r>
            <w:r w:rsidRPr="000569C3">
              <w:rPr>
                <w:sz w:val="24"/>
                <w:szCs w:val="20"/>
              </w:rPr>
              <w:t xml:space="preserve"> </w:t>
            </w:r>
            <w:r w:rsidRPr="000569C3">
              <w:rPr>
                <w:sz w:val="18"/>
                <w:szCs w:val="20"/>
              </w:rPr>
              <w:t>документа</w:t>
            </w:r>
            <w:r w:rsidRPr="000569C3">
              <w:rPr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:rsidR="00CF1941" w:rsidRPr="000569C3" w:rsidRDefault="00CF1941" w:rsidP="00CF1941">
      <w:pPr>
        <w:spacing w:line="276" w:lineRule="auto"/>
        <w:ind w:right="5526"/>
        <w:jc w:val="center"/>
        <w:rPr>
          <w:bCs/>
          <w:sz w:val="28"/>
          <w:szCs w:val="28"/>
        </w:rPr>
      </w:pPr>
      <w:r w:rsidRPr="000569C3">
        <w:rPr>
          <w:bCs/>
          <w:sz w:val="24"/>
          <w:szCs w:val="28"/>
        </w:rPr>
        <w:t>г. Петропавловск-Камчатский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</w:tblGrid>
      <w:tr w:rsidR="00CF1941" w:rsidRPr="000569C3" w:rsidTr="00D05A26">
        <w:tc>
          <w:tcPr>
            <w:tcW w:w="4537" w:type="dxa"/>
          </w:tcPr>
          <w:p w:rsidR="00CF1941" w:rsidRPr="000569C3" w:rsidRDefault="00CF1941" w:rsidP="00D05A26">
            <w:pPr>
              <w:jc w:val="both"/>
              <w:rPr>
                <w:sz w:val="28"/>
                <w:szCs w:val="28"/>
                <w:lang w:eastAsia="ru-RU"/>
              </w:rPr>
            </w:pPr>
          </w:p>
          <w:p w:rsidR="00CF1941" w:rsidRPr="000569C3" w:rsidRDefault="00CF1941" w:rsidP="00D05A26">
            <w:pPr>
              <w:jc w:val="both"/>
              <w:rPr>
                <w:sz w:val="28"/>
                <w:szCs w:val="28"/>
                <w:lang w:eastAsia="ru-RU"/>
              </w:rPr>
            </w:pPr>
            <w:r w:rsidRPr="000569C3">
              <w:rPr>
                <w:sz w:val="28"/>
                <w:szCs w:val="28"/>
                <w:lang w:eastAsia="ru-RU"/>
              </w:rPr>
              <w:t>О внесении изменений в приказ Министерства финансов Камчатского края от 23.11.2016 № 216 «Об утверждении типовых форм договоров (соглашений) о предоставлении из краевого бюджета субсидии юридическим лицам (за исключением государственных (муниципальных) учреждений, индивидуальным предпринимателям, физическим лицам – производителям товаров, работ, услуг»</w:t>
            </w:r>
          </w:p>
        </w:tc>
      </w:tr>
    </w:tbl>
    <w:p w:rsidR="00CF1941" w:rsidRPr="000569C3" w:rsidRDefault="00CF1941" w:rsidP="00CF1941">
      <w:pPr>
        <w:ind w:firstLine="709"/>
        <w:jc w:val="both"/>
        <w:rPr>
          <w:sz w:val="28"/>
          <w:szCs w:val="28"/>
          <w:lang w:eastAsia="ru-RU"/>
        </w:rPr>
      </w:pPr>
    </w:p>
    <w:p w:rsidR="00CF1941" w:rsidRDefault="00CF1941" w:rsidP="00CF1941">
      <w:pPr>
        <w:ind w:firstLine="709"/>
        <w:contextualSpacing/>
        <w:jc w:val="both"/>
        <w:rPr>
          <w:sz w:val="28"/>
          <w:szCs w:val="28"/>
          <w:lang w:eastAsia="ru-RU"/>
        </w:rPr>
      </w:pPr>
    </w:p>
    <w:p w:rsidR="006A3C87" w:rsidRDefault="006A3C87" w:rsidP="006A3C87">
      <w:pPr>
        <w:adjustRightInd w:val="0"/>
        <w:ind w:firstLine="709"/>
        <w:jc w:val="both"/>
        <w:rPr>
          <w:sz w:val="28"/>
          <w:szCs w:val="28"/>
        </w:rPr>
      </w:pPr>
      <w:r w:rsidRPr="00902889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подпунктом "а(1)" пункта 7 постановления</w:t>
      </w:r>
      <w:r w:rsidRPr="009864EE">
        <w:rPr>
          <w:sz w:val="28"/>
          <w:szCs w:val="28"/>
        </w:rPr>
        <w:t xml:space="preserve"> Правительства Рос</w:t>
      </w:r>
      <w:r>
        <w:rPr>
          <w:sz w:val="28"/>
          <w:szCs w:val="28"/>
        </w:rPr>
        <w:t xml:space="preserve">сийской Федерации от 18.09.2020 </w:t>
      </w:r>
      <w:r w:rsidRPr="009864EE">
        <w:rPr>
          <w:sz w:val="28"/>
          <w:szCs w:val="28"/>
        </w:rPr>
        <w:t>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</w:t>
      </w:r>
    </w:p>
    <w:p w:rsidR="006A3C87" w:rsidRPr="000569C3" w:rsidRDefault="006A3C87" w:rsidP="00CF1941">
      <w:pPr>
        <w:ind w:firstLine="709"/>
        <w:contextualSpacing/>
        <w:jc w:val="both"/>
        <w:rPr>
          <w:sz w:val="28"/>
          <w:szCs w:val="28"/>
          <w:lang w:eastAsia="ru-RU"/>
        </w:rPr>
      </w:pPr>
    </w:p>
    <w:p w:rsidR="00CF1941" w:rsidRPr="000569C3" w:rsidRDefault="00CF1941" w:rsidP="00CF1941">
      <w:pPr>
        <w:ind w:firstLine="709"/>
        <w:contextualSpacing/>
        <w:jc w:val="both"/>
        <w:rPr>
          <w:sz w:val="28"/>
          <w:szCs w:val="28"/>
          <w:lang w:eastAsia="ru-RU"/>
        </w:rPr>
      </w:pPr>
      <w:r w:rsidRPr="000569C3">
        <w:rPr>
          <w:sz w:val="28"/>
          <w:szCs w:val="28"/>
          <w:lang w:eastAsia="ru-RU"/>
        </w:rPr>
        <w:t>ПРИКАЗЫВАЮ:</w:t>
      </w:r>
    </w:p>
    <w:p w:rsidR="00CF1941" w:rsidRPr="000569C3" w:rsidRDefault="00CF1941" w:rsidP="00CF1941">
      <w:pPr>
        <w:ind w:firstLine="709"/>
        <w:contextualSpacing/>
        <w:jc w:val="both"/>
        <w:rPr>
          <w:sz w:val="28"/>
          <w:szCs w:val="28"/>
          <w:lang w:eastAsia="ru-RU"/>
        </w:rPr>
      </w:pPr>
    </w:p>
    <w:p w:rsidR="00CF1941" w:rsidRPr="000569C3" w:rsidRDefault="003F160F" w:rsidP="003F160F">
      <w:pPr>
        <w:pStyle w:val="a4"/>
        <w:widowControl/>
        <w:numPr>
          <w:ilvl w:val="0"/>
          <w:numId w:val="32"/>
        </w:numPr>
        <w:adjustRightInd w:val="0"/>
        <w:ind w:left="0" w:firstLine="709"/>
        <w:jc w:val="both"/>
        <w:rPr>
          <w:sz w:val="28"/>
          <w:szCs w:val="28"/>
          <w:lang w:eastAsia="ru-RU"/>
        </w:rPr>
      </w:pPr>
      <w:r w:rsidRPr="000569C3">
        <w:rPr>
          <w:rFonts w:eastAsiaTheme="minorHAnsi"/>
          <w:sz w:val="28"/>
          <w:szCs w:val="28"/>
        </w:rPr>
        <w:t>В</w:t>
      </w:r>
      <w:r w:rsidR="00CF1941" w:rsidRPr="000569C3">
        <w:rPr>
          <w:rFonts w:eastAsiaTheme="minorHAnsi"/>
          <w:sz w:val="28"/>
          <w:szCs w:val="28"/>
        </w:rPr>
        <w:t xml:space="preserve"> преамбул</w:t>
      </w:r>
      <w:r w:rsidRPr="000569C3">
        <w:rPr>
          <w:rFonts w:eastAsiaTheme="minorHAnsi"/>
          <w:sz w:val="28"/>
          <w:szCs w:val="28"/>
        </w:rPr>
        <w:t>е</w:t>
      </w:r>
      <w:r w:rsidR="00CF1941" w:rsidRPr="000569C3">
        <w:rPr>
          <w:rFonts w:eastAsiaTheme="minorHAnsi"/>
          <w:sz w:val="28"/>
          <w:szCs w:val="28"/>
        </w:rPr>
        <w:t xml:space="preserve"> </w:t>
      </w:r>
      <w:r w:rsidRPr="000569C3">
        <w:rPr>
          <w:rFonts w:eastAsiaTheme="minorHAnsi"/>
          <w:sz w:val="28"/>
          <w:szCs w:val="28"/>
        </w:rPr>
        <w:t>слова «Постановлением Правительства Российской Федерации от 06.09.2016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услуг» заменить словами</w:t>
      </w:r>
      <w:r w:rsidRPr="000569C3">
        <w:rPr>
          <w:sz w:val="28"/>
          <w:szCs w:val="28"/>
          <w:lang w:eastAsia="ru-RU"/>
        </w:rPr>
        <w:t xml:space="preserve"> «Постановление </w:t>
      </w:r>
      <w:r w:rsidRPr="000569C3">
        <w:rPr>
          <w:sz w:val="28"/>
          <w:szCs w:val="28"/>
          <w:lang w:eastAsia="ru-RU"/>
        </w:rPr>
        <w:lastRenderedPageBreak/>
        <w:t>Правительства РФ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</w:t>
      </w:r>
      <w:r w:rsidR="00CF1941" w:rsidRPr="000569C3">
        <w:rPr>
          <w:sz w:val="28"/>
          <w:szCs w:val="28"/>
          <w:lang w:eastAsia="ru-RU"/>
        </w:rPr>
        <w:t>.</w:t>
      </w:r>
    </w:p>
    <w:p w:rsidR="00A4424B" w:rsidRPr="000569C3" w:rsidRDefault="00A4424B" w:rsidP="00CF1941">
      <w:pPr>
        <w:pStyle w:val="a4"/>
        <w:numPr>
          <w:ilvl w:val="0"/>
          <w:numId w:val="32"/>
        </w:numPr>
        <w:ind w:left="0" w:firstLine="709"/>
        <w:jc w:val="both"/>
        <w:rPr>
          <w:sz w:val="28"/>
          <w:szCs w:val="28"/>
        </w:rPr>
      </w:pPr>
      <w:r w:rsidRPr="000569C3">
        <w:rPr>
          <w:sz w:val="28"/>
          <w:szCs w:val="28"/>
        </w:rPr>
        <w:t>В распорядительной части:</w:t>
      </w:r>
    </w:p>
    <w:p w:rsidR="004A0D74" w:rsidRPr="004A0D74" w:rsidRDefault="004A0D74" w:rsidP="004A0D74">
      <w:pPr>
        <w:widowControl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4A0D74">
        <w:rPr>
          <w:sz w:val="28"/>
          <w:szCs w:val="28"/>
        </w:rPr>
        <w:t>2.</w:t>
      </w:r>
      <w:r>
        <w:rPr>
          <w:sz w:val="28"/>
          <w:szCs w:val="28"/>
        </w:rPr>
        <w:t>1</w:t>
      </w:r>
      <w:r w:rsidRPr="004A0D74">
        <w:rPr>
          <w:sz w:val="28"/>
          <w:szCs w:val="28"/>
        </w:rPr>
        <w:t>. пункт 3 считать пунктом 4 следующего содержания: «Настоящий приказ вступает в</w:t>
      </w:r>
      <w:r w:rsidRPr="004A0D74">
        <w:rPr>
          <w:rFonts w:eastAsiaTheme="minorHAnsi"/>
          <w:sz w:val="28"/>
          <w:szCs w:val="28"/>
        </w:rPr>
        <w:t xml:space="preserve"> силу через 10 дней после дня его официального опубликования.».</w:t>
      </w:r>
    </w:p>
    <w:p w:rsidR="00CF1941" w:rsidRPr="004A0D74" w:rsidRDefault="00A4424B" w:rsidP="00A4424B">
      <w:pPr>
        <w:pStyle w:val="a4"/>
        <w:ind w:left="709" w:firstLine="0"/>
        <w:jc w:val="both"/>
        <w:rPr>
          <w:sz w:val="28"/>
          <w:szCs w:val="28"/>
        </w:rPr>
      </w:pPr>
      <w:r w:rsidRPr="004A0D74">
        <w:rPr>
          <w:sz w:val="28"/>
          <w:szCs w:val="28"/>
        </w:rPr>
        <w:t>2.</w:t>
      </w:r>
      <w:r w:rsidR="004A0D74" w:rsidRPr="004A0D74">
        <w:rPr>
          <w:sz w:val="28"/>
          <w:szCs w:val="28"/>
        </w:rPr>
        <w:t>2</w:t>
      </w:r>
      <w:r w:rsidRPr="004A0D74">
        <w:rPr>
          <w:sz w:val="28"/>
          <w:szCs w:val="28"/>
        </w:rPr>
        <w:t xml:space="preserve">. </w:t>
      </w:r>
      <w:r w:rsidR="00AC126F" w:rsidRPr="004A0D74">
        <w:rPr>
          <w:sz w:val="28"/>
          <w:szCs w:val="28"/>
        </w:rPr>
        <w:t xml:space="preserve">дополнить </w:t>
      </w:r>
      <w:r w:rsidRPr="004A0D74">
        <w:rPr>
          <w:sz w:val="28"/>
          <w:szCs w:val="28"/>
        </w:rPr>
        <w:t>пункт</w:t>
      </w:r>
      <w:r w:rsidR="00AC126F" w:rsidRPr="004A0D74">
        <w:rPr>
          <w:sz w:val="28"/>
          <w:szCs w:val="28"/>
        </w:rPr>
        <w:t>ом</w:t>
      </w:r>
      <w:r w:rsidRPr="004A0D74">
        <w:rPr>
          <w:sz w:val="28"/>
          <w:szCs w:val="28"/>
        </w:rPr>
        <w:t xml:space="preserve"> 3 </w:t>
      </w:r>
      <w:r w:rsidR="00AC126F" w:rsidRPr="004A0D74">
        <w:rPr>
          <w:sz w:val="28"/>
          <w:szCs w:val="28"/>
        </w:rPr>
        <w:t>следующего содержания</w:t>
      </w:r>
      <w:r w:rsidRPr="004A0D74">
        <w:rPr>
          <w:sz w:val="28"/>
          <w:szCs w:val="28"/>
        </w:rPr>
        <w:t xml:space="preserve">: </w:t>
      </w:r>
    </w:p>
    <w:p w:rsidR="004A0D74" w:rsidRPr="004A0D74" w:rsidRDefault="00A4424B" w:rsidP="005751B8">
      <w:pPr>
        <w:pStyle w:val="a4"/>
        <w:ind w:left="0"/>
        <w:jc w:val="both"/>
        <w:rPr>
          <w:sz w:val="28"/>
          <w:szCs w:val="28"/>
        </w:rPr>
      </w:pPr>
      <w:r w:rsidRPr="004A0D74">
        <w:rPr>
          <w:sz w:val="28"/>
          <w:szCs w:val="28"/>
        </w:rPr>
        <w:t>«</w:t>
      </w:r>
      <w:r w:rsidR="004A0D74" w:rsidRPr="004A0D74">
        <w:rPr>
          <w:sz w:val="28"/>
          <w:szCs w:val="28"/>
        </w:rPr>
        <w:t>Настоящий приказ не применяется при формировании договоров (соглашений) в форме электронного документа в государственной интегрированной информационной системе управления общественными финансами «Электронный бюджет</w:t>
      </w:r>
      <w:r w:rsidR="004A0D74">
        <w:rPr>
          <w:sz w:val="28"/>
          <w:szCs w:val="28"/>
        </w:rPr>
        <w:t>»</w:t>
      </w:r>
      <w:r w:rsidR="004A0D74" w:rsidRPr="004A0D74">
        <w:rPr>
          <w:sz w:val="28"/>
          <w:szCs w:val="28"/>
        </w:rPr>
        <w:t>.</w:t>
      </w:r>
    </w:p>
    <w:p w:rsidR="00A4424B" w:rsidRPr="004A0D74" w:rsidRDefault="00A4424B" w:rsidP="005751B8">
      <w:pPr>
        <w:pStyle w:val="a4"/>
        <w:ind w:left="0"/>
        <w:jc w:val="both"/>
        <w:rPr>
          <w:sz w:val="28"/>
          <w:szCs w:val="28"/>
        </w:rPr>
      </w:pPr>
      <w:r w:rsidRPr="004A0D74">
        <w:rPr>
          <w:sz w:val="28"/>
          <w:szCs w:val="28"/>
        </w:rPr>
        <w:t xml:space="preserve">Установить, что </w:t>
      </w:r>
      <w:r w:rsidR="005751B8" w:rsidRPr="004A0D74">
        <w:rPr>
          <w:sz w:val="28"/>
          <w:szCs w:val="28"/>
        </w:rPr>
        <w:t xml:space="preserve">для формирования </w:t>
      </w:r>
      <w:r w:rsidR="004A0D74" w:rsidRPr="004A0D74">
        <w:rPr>
          <w:sz w:val="28"/>
          <w:szCs w:val="28"/>
        </w:rPr>
        <w:t>договоров (</w:t>
      </w:r>
      <w:r w:rsidRPr="004A0D74">
        <w:rPr>
          <w:sz w:val="28"/>
          <w:szCs w:val="28"/>
        </w:rPr>
        <w:t>соглашени</w:t>
      </w:r>
      <w:r w:rsidR="005751B8" w:rsidRPr="004A0D74">
        <w:rPr>
          <w:sz w:val="28"/>
          <w:szCs w:val="28"/>
        </w:rPr>
        <w:t>й</w:t>
      </w:r>
      <w:r w:rsidR="004A0D74" w:rsidRPr="004A0D74">
        <w:rPr>
          <w:sz w:val="28"/>
          <w:szCs w:val="28"/>
        </w:rPr>
        <w:t>)</w:t>
      </w:r>
      <w:r w:rsidRPr="004A0D74">
        <w:rPr>
          <w:sz w:val="28"/>
          <w:szCs w:val="28"/>
        </w:rPr>
        <w:t xml:space="preserve"> в форме электронного документа в государственной интегрированной информационной системе управления общественными </w:t>
      </w:r>
      <w:r w:rsidR="005751B8" w:rsidRPr="004A0D74">
        <w:rPr>
          <w:sz w:val="28"/>
          <w:szCs w:val="28"/>
        </w:rPr>
        <w:t>финансами «Электронный бюджет» применяются требования Приказа Минфина России от 30.11.2021 № 199н «Об утверждении Типовой формы соглашения (договора) о предоставлении из федерального бюджета субсидий, в том числе грантов в форме субсидий, юридическим лицам, индивидуальным предпринимателям, а также физическим лицам».</w:t>
      </w:r>
    </w:p>
    <w:p w:rsidR="00DA70F2" w:rsidRPr="000569C3" w:rsidRDefault="00DA70F2" w:rsidP="00A4424B">
      <w:pPr>
        <w:widowControl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0569C3">
        <w:rPr>
          <w:rFonts w:eastAsiaTheme="minorHAnsi"/>
          <w:sz w:val="28"/>
          <w:szCs w:val="28"/>
        </w:rPr>
        <w:t xml:space="preserve">3. В приложении 1 к приказу Министерства финансов Камчатского края от 23.11.2016 № 216 «Об утверждении типовых форм договоров (соглашений) о предоставлении из краевого бюджета субсидии юридическим лицам (за исключением государственных (муниципальных) учреждений, индивидуальным предпринимателям, физическим лицам – производителям товаров, работ, услуг» (далее – </w:t>
      </w:r>
      <w:r w:rsidR="00716DE6">
        <w:rPr>
          <w:rFonts w:eastAsiaTheme="minorHAnsi"/>
          <w:sz w:val="28"/>
          <w:szCs w:val="28"/>
        </w:rPr>
        <w:t>П</w:t>
      </w:r>
      <w:r w:rsidRPr="000569C3">
        <w:rPr>
          <w:rFonts w:eastAsiaTheme="minorHAnsi"/>
          <w:sz w:val="28"/>
          <w:szCs w:val="28"/>
        </w:rPr>
        <w:t>риказ) внести следующие изменения:</w:t>
      </w:r>
    </w:p>
    <w:p w:rsidR="00DA70F2" w:rsidRPr="000569C3" w:rsidRDefault="00DA70F2" w:rsidP="00A4424B">
      <w:pPr>
        <w:widowControl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0569C3">
        <w:rPr>
          <w:rFonts w:eastAsiaTheme="minorHAnsi"/>
          <w:sz w:val="28"/>
          <w:szCs w:val="28"/>
        </w:rPr>
        <w:t xml:space="preserve">3.1. </w:t>
      </w:r>
      <w:r w:rsidR="000569C3" w:rsidRPr="000569C3">
        <w:rPr>
          <w:rFonts w:eastAsiaTheme="minorHAnsi"/>
          <w:sz w:val="28"/>
          <w:szCs w:val="28"/>
        </w:rPr>
        <w:t xml:space="preserve">пункт </w:t>
      </w:r>
      <w:r w:rsidRPr="000569C3">
        <w:rPr>
          <w:rFonts w:eastAsiaTheme="minorHAnsi"/>
          <w:sz w:val="28"/>
          <w:szCs w:val="28"/>
        </w:rPr>
        <w:t>4.</w:t>
      </w:r>
      <w:r w:rsidR="000569C3" w:rsidRPr="000569C3">
        <w:rPr>
          <w:rFonts w:eastAsiaTheme="minorHAnsi"/>
          <w:sz w:val="28"/>
          <w:szCs w:val="28"/>
        </w:rPr>
        <w:t>1.</w:t>
      </w:r>
      <w:r w:rsidRPr="000569C3">
        <w:rPr>
          <w:rFonts w:eastAsiaTheme="minorHAnsi"/>
          <w:sz w:val="28"/>
          <w:szCs w:val="28"/>
        </w:rPr>
        <w:t>5.1. изложить в редакции:</w:t>
      </w:r>
    </w:p>
    <w:p w:rsidR="000D7C4F" w:rsidRDefault="00DA70F2" w:rsidP="00DA70F2">
      <w:pPr>
        <w:widowControl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0569C3">
        <w:rPr>
          <w:rFonts w:eastAsiaTheme="minorHAnsi"/>
          <w:sz w:val="28"/>
          <w:szCs w:val="28"/>
        </w:rPr>
        <w:t>«4.1.5.1. значения результатов предоставления Субсидии согласно     приложению № ___ к настоящему Соглашению, являющемуся неотъемлемой частью настоящего Соглашения</w:t>
      </w:r>
      <w:r w:rsidRPr="000569C3">
        <w:rPr>
          <w:rFonts w:eastAsiaTheme="minorHAnsi"/>
          <w:sz w:val="28"/>
          <w:szCs w:val="28"/>
          <w:vertAlign w:val="superscript"/>
        </w:rPr>
        <w:t>16</w:t>
      </w:r>
      <w:r w:rsidR="000D7C4F">
        <w:rPr>
          <w:rFonts w:eastAsiaTheme="minorHAnsi"/>
          <w:sz w:val="28"/>
          <w:szCs w:val="28"/>
        </w:rPr>
        <w:t>;</w:t>
      </w:r>
      <w:r w:rsidR="00B3185C" w:rsidRPr="000569C3">
        <w:rPr>
          <w:rFonts w:eastAsiaTheme="minorHAnsi"/>
          <w:sz w:val="28"/>
          <w:szCs w:val="28"/>
        </w:rPr>
        <w:t xml:space="preserve"> </w:t>
      </w:r>
    </w:p>
    <w:p w:rsidR="00DA70F2" w:rsidRDefault="00B3185C" w:rsidP="00DA70F2">
      <w:pPr>
        <w:widowControl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0569C3">
        <w:rPr>
          <w:rFonts w:eastAsiaTheme="minorHAnsi"/>
          <w:sz w:val="28"/>
          <w:szCs w:val="28"/>
        </w:rPr>
        <w:t>план мероприятий по достижению результатов предоставления Субсидии (контрольные точки) согласно приложению № _____ к настоящему Соглашению, которое является неотъемлемой частью настоящего Соглашения</w:t>
      </w:r>
      <w:r w:rsidRPr="000569C3">
        <w:rPr>
          <w:rFonts w:eastAsiaTheme="minorHAnsi"/>
          <w:sz w:val="28"/>
          <w:szCs w:val="28"/>
          <w:vertAlign w:val="superscript"/>
        </w:rPr>
        <w:t>16.1</w:t>
      </w:r>
      <w:r w:rsidRPr="000569C3">
        <w:rPr>
          <w:rFonts w:eastAsiaTheme="minorHAnsi"/>
          <w:sz w:val="28"/>
          <w:szCs w:val="28"/>
        </w:rPr>
        <w:t>;»</w:t>
      </w:r>
    </w:p>
    <w:p w:rsidR="00591E65" w:rsidRDefault="00591E65" w:rsidP="00591E65">
      <w:pPr>
        <w:widowControl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3.2. </w:t>
      </w:r>
      <w:r w:rsidRPr="000569C3">
        <w:rPr>
          <w:rFonts w:eastAsiaTheme="minorHAnsi"/>
          <w:sz w:val="28"/>
          <w:szCs w:val="28"/>
        </w:rPr>
        <w:t>пункт 4.1.</w:t>
      </w:r>
      <w:r>
        <w:rPr>
          <w:rFonts w:eastAsiaTheme="minorHAnsi"/>
          <w:sz w:val="28"/>
          <w:szCs w:val="28"/>
        </w:rPr>
        <w:t>6</w:t>
      </w:r>
      <w:r w:rsidRPr="000569C3">
        <w:rPr>
          <w:rFonts w:eastAsiaTheme="minorHAnsi"/>
          <w:sz w:val="28"/>
          <w:szCs w:val="28"/>
        </w:rPr>
        <w:t>.1. изложить в редакции</w:t>
      </w:r>
      <w:r>
        <w:rPr>
          <w:rFonts w:eastAsiaTheme="minorHAnsi"/>
          <w:sz w:val="28"/>
          <w:szCs w:val="28"/>
        </w:rPr>
        <w:t>:</w:t>
      </w:r>
    </w:p>
    <w:p w:rsidR="00591E65" w:rsidRDefault="00591E65" w:rsidP="00591E65">
      <w:pPr>
        <w:widowControl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«</w:t>
      </w:r>
      <w:r w:rsidRPr="008E7AF0">
        <w:rPr>
          <w:rFonts w:eastAsiaTheme="minorHAnsi"/>
          <w:sz w:val="28"/>
          <w:szCs w:val="28"/>
        </w:rPr>
        <w:t>отчета(</w:t>
      </w:r>
      <w:proofErr w:type="spellStart"/>
      <w:r w:rsidRPr="008E7AF0">
        <w:rPr>
          <w:rFonts w:eastAsiaTheme="minorHAnsi"/>
          <w:sz w:val="28"/>
          <w:szCs w:val="28"/>
        </w:rPr>
        <w:t>ов</w:t>
      </w:r>
      <w:proofErr w:type="spellEnd"/>
      <w:r w:rsidRPr="008E7AF0">
        <w:rPr>
          <w:rFonts w:eastAsiaTheme="minorHAnsi"/>
          <w:sz w:val="28"/>
          <w:szCs w:val="28"/>
        </w:rPr>
        <w:t>) о достижении значений результатов предоставления Субсидии, показателей результативности по форме, установленной в приложении № ____ к настоящему Соглашению</w:t>
      </w:r>
      <w:r w:rsidRPr="008E7AF0">
        <w:rPr>
          <w:rFonts w:eastAsiaTheme="minorHAnsi"/>
          <w:sz w:val="28"/>
          <w:szCs w:val="28"/>
          <w:vertAlign w:val="superscript"/>
        </w:rPr>
        <w:t>19</w:t>
      </w:r>
      <w:r w:rsidRPr="008E7AF0">
        <w:rPr>
          <w:rFonts w:eastAsiaTheme="minorHAnsi"/>
          <w:sz w:val="28"/>
          <w:szCs w:val="28"/>
        </w:rPr>
        <w:t>, являющейся неотъемлемой частью настоящего Соглашения, представленного(</w:t>
      </w:r>
      <w:proofErr w:type="spellStart"/>
      <w:r w:rsidRPr="008E7AF0">
        <w:rPr>
          <w:rFonts w:eastAsiaTheme="minorHAnsi"/>
          <w:sz w:val="28"/>
          <w:szCs w:val="28"/>
        </w:rPr>
        <w:t>ых</w:t>
      </w:r>
      <w:proofErr w:type="spellEnd"/>
      <w:r w:rsidRPr="008E7AF0">
        <w:rPr>
          <w:rFonts w:eastAsiaTheme="minorHAnsi"/>
          <w:sz w:val="28"/>
          <w:szCs w:val="28"/>
        </w:rPr>
        <w:t>) в соответствии с пунктом 4.3.10.2 настоящего Соглашения</w:t>
      </w:r>
      <w:r>
        <w:rPr>
          <w:rFonts w:eastAsiaTheme="minorHAnsi"/>
          <w:sz w:val="28"/>
          <w:szCs w:val="28"/>
        </w:rPr>
        <w:t>;</w:t>
      </w:r>
    </w:p>
    <w:p w:rsidR="00591E65" w:rsidRDefault="00591E65" w:rsidP="00591E65">
      <w:pPr>
        <w:widowControl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E7AF0">
        <w:rPr>
          <w:rFonts w:eastAsiaTheme="minorHAnsi"/>
          <w:sz w:val="28"/>
          <w:szCs w:val="28"/>
        </w:rPr>
        <w:t>отчета(</w:t>
      </w:r>
      <w:proofErr w:type="spellStart"/>
      <w:r w:rsidRPr="008E7AF0">
        <w:rPr>
          <w:rFonts w:eastAsiaTheme="minorHAnsi"/>
          <w:sz w:val="28"/>
          <w:szCs w:val="28"/>
        </w:rPr>
        <w:t>ов</w:t>
      </w:r>
      <w:proofErr w:type="spellEnd"/>
      <w:r w:rsidRPr="008E7AF0">
        <w:rPr>
          <w:rFonts w:eastAsiaTheme="minorHAnsi"/>
          <w:sz w:val="28"/>
          <w:szCs w:val="28"/>
        </w:rPr>
        <w:t>) о реализации плана мероприятий по достижению результатов предоставления Субсидии (контрольных точек) согласно приложению № ____ к настоящему Соглашению</w:t>
      </w:r>
      <w:r w:rsidRPr="008E7AF0">
        <w:rPr>
          <w:rFonts w:eastAsiaTheme="minorHAnsi"/>
          <w:sz w:val="28"/>
          <w:szCs w:val="28"/>
          <w:vertAlign w:val="superscript"/>
        </w:rPr>
        <w:t>19.1</w:t>
      </w:r>
      <w:r w:rsidRPr="008E7AF0">
        <w:rPr>
          <w:rFonts w:eastAsiaTheme="minorHAnsi"/>
          <w:sz w:val="28"/>
          <w:szCs w:val="28"/>
        </w:rPr>
        <w:t xml:space="preserve">, которое является неотъемлемой частью настоящего </w:t>
      </w:r>
      <w:r w:rsidRPr="008E7AF0">
        <w:rPr>
          <w:rFonts w:eastAsiaTheme="minorHAnsi"/>
          <w:sz w:val="28"/>
          <w:szCs w:val="28"/>
        </w:rPr>
        <w:lastRenderedPageBreak/>
        <w:t>Соглашения, представленного в соответствии с пунктом 4.3.10.2 настоящего Соглашения;</w:t>
      </w:r>
      <w:r>
        <w:rPr>
          <w:rFonts w:eastAsiaTheme="minorHAnsi"/>
          <w:sz w:val="28"/>
          <w:szCs w:val="28"/>
        </w:rPr>
        <w:t>»</w:t>
      </w:r>
    </w:p>
    <w:p w:rsidR="00591E65" w:rsidRDefault="00591E65" w:rsidP="00591E65">
      <w:pPr>
        <w:widowControl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3.3. </w:t>
      </w:r>
      <w:r w:rsidRPr="000569C3">
        <w:rPr>
          <w:rFonts w:eastAsiaTheme="minorHAnsi"/>
          <w:sz w:val="28"/>
          <w:szCs w:val="28"/>
        </w:rPr>
        <w:t>пункт 4.</w:t>
      </w:r>
      <w:r>
        <w:rPr>
          <w:rFonts w:eastAsiaTheme="minorHAnsi"/>
          <w:sz w:val="28"/>
          <w:szCs w:val="28"/>
        </w:rPr>
        <w:t>3</w:t>
      </w:r>
      <w:r w:rsidRPr="000569C3">
        <w:rPr>
          <w:rFonts w:eastAsiaTheme="minorHAnsi"/>
          <w:sz w:val="28"/>
          <w:szCs w:val="28"/>
        </w:rPr>
        <w:t>.</w:t>
      </w:r>
      <w:r>
        <w:rPr>
          <w:rFonts w:eastAsiaTheme="minorHAnsi"/>
          <w:sz w:val="28"/>
          <w:szCs w:val="28"/>
        </w:rPr>
        <w:t>10</w:t>
      </w:r>
      <w:r w:rsidRPr="000569C3">
        <w:rPr>
          <w:rFonts w:eastAsiaTheme="minorHAnsi"/>
          <w:sz w:val="28"/>
          <w:szCs w:val="28"/>
        </w:rPr>
        <w:t>.</w:t>
      </w:r>
      <w:r>
        <w:rPr>
          <w:rFonts w:eastAsiaTheme="minorHAnsi"/>
          <w:sz w:val="28"/>
          <w:szCs w:val="28"/>
        </w:rPr>
        <w:t>2</w:t>
      </w:r>
      <w:r w:rsidRPr="000569C3">
        <w:rPr>
          <w:rFonts w:eastAsiaTheme="minorHAnsi"/>
          <w:sz w:val="28"/>
          <w:szCs w:val="28"/>
        </w:rPr>
        <w:t>. изложить в редакции</w:t>
      </w:r>
      <w:r>
        <w:rPr>
          <w:rFonts w:eastAsiaTheme="minorHAnsi"/>
          <w:sz w:val="28"/>
          <w:szCs w:val="28"/>
        </w:rPr>
        <w:t>:</w:t>
      </w:r>
    </w:p>
    <w:p w:rsidR="00591E65" w:rsidRDefault="00591E65" w:rsidP="00591E65">
      <w:pPr>
        <w:widowControl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«отчет о достижении значений результатов предоставления Субсидии, показателей результативности в соответствии с пунктом 4.1.6.1 настоящего Соглашения</w:t>
      </w:r>
      <w:r>
        <w:rPr>
          <w:rFonts w:eastAsiaTheme="minorHAnsi"/>
          <w:sz w:val="28"/>
          <w:szCs w:val="28"/>
          <w:vertAlign w:val="superscript"/>
        </w:rPr>
        <w:t>40</w:t>
      </w:r>
      <w:r>
        <w:rPr>
          <w:rFonts w:eastAsiaTheme="minorHAnsi"/>
          <w:sz w:val="28"/>
          <w:szCs w:val="28"/>
        </w:rPr>
        <w:t xml:space="preserve"> не позднее ________ рабочего дня, следующего за отчетным _____________________;</w:t>
      </w:r>
    </w:p>
    <w:p w:rsidR="00591E65" w:rsidRDefault="00591E65" w:rsidP="00591E65">
      <w:pPr>
        <w:widowControl/>
        <w:adjustRightInd w:val="0"/>
        <w:jc w:val="both"/>
        <w:rPr>
          <w:rFonts w:eastAsiaTheme="minorHAnsi"/>
          <w:i/>
          <w:iCs/>
          <w:sz w:val="28"/>
          <w:szCs w:val="28"/>
          <w:vertAlign w:val="superscript"/>
        </w:rPr>
      </w:pPr>
      <w:r w:rsidRPr="000D7C4F">
        <w:rPr>
          <w:rFonts w:eastAsiaTheme="minorHAnsi"/>
          <w:i/>
          <w:iCs/>
          <w:sz w:val="28"/>
          <w:szCs w:val="28"/>
          <w:vertAlign w:val="superscript"/>
        </w:rPr>
        <w:t>(месяцем, кварталом, годом)</w:t>
      </w:r>
    </w:p>
    <w:p w:rsidR="00591E65" w:rsidRDefault="00591E65" w:rsidP="00591E65">
      <w:pPr>
        <w:widowControl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0D7C4F">
        <w:rPr>
          <w:rFonts w:eastAsiaTheme="minorHAnsi"/>
          <w:sz w:val="28"/>
          <w:szCs w:val="28"/>
        </w:rPr>
        <w:t>отчет   о   реализации   плана мероприятий по достижению</w:t>
      </w:r>
      <w:r>
        <w:rPr>
          <w:rFonts w:eastAsiaTheme="minorHAnsi"/>
          <w:sz w:val="28"/>
          <w:szCs w:val="28"/>
        </w:rPr>
        <w:t xml:space="preserve"> </w:t>
      </w:r>
      <w:r w:rsidRPr="000D7C4F">
        <w:rPr>
          <w:rFonts w:eastAsiaTheme="minorHAnsi"/>
          <w:sz w:val="28"/>
          <w:szCs w:val="28"/>
        </w:rPr>
        <w:t xml:space="preserve">результатов предоставления Субсидии (контрольных точек) </w:t>
      </w:r>
      <w:r>
        <w:rPr>
          <w:rFonts w:eastAsiaTheme="minorHAnsi"/>
          <w:sz w:val="28"/>
          <w:szCs w:val="28"/>
        </w:rPr>
        <w:t>в соответствии с пунктом 4.1.6.1 настоящего Соглашения</w:t>
      </w:r>
      <w:r>
        <w:rPr>
          <w:rFonts w:eastAsiaTheme="minorHAnsi"/>
          <w:sz w:val="28"/>
          <w:szCs w:val="28"/>
          <w:vertAlign w:val="superscript"/>
        </w:rPr>
        <w:t>40</w:t>
      </w:r>
      <w:r>
        <w:rPr>
          <w:rFonts w:eastAsiaTheme="minorHAnsi"/>
          <w:sz w:val="28"/>
          <w:szCs w:val="28"/>
        </w:rPr>
        <w:t xml:space="preserve"> не позднее ________ рабочего дня, следующего за отчетным _____________________;».</w:t>
      </w:r>
    </w:p>
    <w:p w:rsidR="00591E65" w:rsidRPr="000D7C4F" w:rsidRDefault="00591E65" w:rsidP="00591E65">
      <w:pPr>
        <w:widowControl/>
        <w:adjustRightInd w:val="0"/>
        <w:jc w:val="both"/>
        <w:rPr>
          <w:rFonts w:eastAsiaTheme="minorHAnsi"/>
          <w:sz w:val="28"/>
          <w:szCs w:val="28"/>
          <w:vertAlign w:val="superscript"/>
        </w:rPr>
      </w:pPr>
      <w:r w:rsidRPr="000D7C4F">
        <w:rPr>
          <w:rFonts w:eastAsiaTheme="minorHAnsi"/>
          <w:i/>
          <w:iCs/>
          <w:sz w:val="28"/>
          <w:szCs w:val="28"/>
          <w:vertAlign w:val="superscript"/>
        </w:rPr>
        <w:t>(месяцем, кварталом, годом)</w:t>
      </w:r>
    </w:p>
    <w:p w:rsidR="00591E65" w:rsidRPr="00543BA9" w:rsidRDefault="00591E65" w:rsidP="00591E65">
      <w:pPr>
        <w:widowControl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543BA9">
        <w:rPr>
          <w:rFonts w:eastAsiaTheme="minorHAnsi"/>
          <w:sz w:val="28"/>
          <w:szCs w:val="28"/>
        </w:rPr>
        <w:t>3.</w:t>
      </w:r>
      <w:r>
        <w:rPr>
          <w:rFonts w:eastAsiaTheme="minorHAnsi"/>
          <w:sz w:val="28"/>
          <w:szCs w:val="28"/>
        </w:rPr>
        <w:t>4</w:t>
      </w:r>
      <w:r w:rsidRPr="00543BA9">
        <w:rPr>
          <w:rFonts w:eastAsiaTheme="minorHAnsi"/>
          <w:sz w:val="28"/>
          <w:szCs w:val="28"/>
        </w:rPr>
        <w:t xml:space="preserve">. перечень сносок </w:t>
      </w:r>
      <w:r>
        <w:rPr>
          <w:rFonts w:eastAsiaTheme="minorHAnsi"/>
          <w:sz w:val="28"/>
          <w:szCs w:val="28"/>
        </w:rPr>
        <w:t xml:space="preserve">к </w:t>
      </w:r>
      <w:r w:rsidR="004948F0" w:rsidRPr="000569C3">
        <w:rPr>
          <w:rFonts w:eastAsiaTheme="minorHAnsi"/>
          <w:sz w:val="28"/>
          <w:szCs w:val="28"/>
        </w:rPr>
        <w:t>Типовой форме соглашения (договора) о предоставлении из краевого бюджета субсидии юридическим лицам (за исключением государственных (муниципальных) учреждений), индивидуальным предпринимателям, физическим лицам - производителям товаров, работ, услуг на финансовое обеспечение затрат в связи с производством (реализацией) товаров, выполнением работ, оказанием услуг</w:t>
      </w:r>
      <w:r w:rsidR="004948F0">
        <w:rPr>
          <w:rFonts w:eastAsiaTheme="minorHAnsi"/>
          <w:sz w:val="28"/>
          <w:szCs w:val="28"/>
        </w:rPr>
        <w:t xml:space="preserve"> (далее – Типовая форма</w:t>
      </w:r>
      <w:r w:rsidR="00E30AC1">
        <w:rPr>
          <w:rFonts w:eastAsiaTheme="minorHAnsi"/>
          <w:sz w:val="28"/>
          <w:szCs w:val="28"/>
        </w:rPr>
        <w:t xml:space="preserve"> № 1</w:t>
      </w:r>
      <w:r w:rsidR="004948F0">
        <w:rPr>
          <w:rFonts w:eastAsiaTheme="minorHAnsi"/>
          <w:sz w:val="28"/>
          <w:szCs w:val="28"/>
        </w:rPr>
        <w:t>)</w:t>
      </w:r>
      <w:r w:rsidR="004948F0" w:rsidRPr="000569C3">
        <w:rPr>
          <w:rFonts w:eastAsiaTheme="minorHAnsi"/>
          <w:sz w:val="28"/>
          <w:szCs w:val="28"/>
        </w:rPr>
        <w:t xml:space="preserve"> </w:t>
      </w:r>
      <w:r w:rsidRPr="00543BA9">
        <w:rPr>
          <w:rFonts w:eastAsiaTheme="minorHAnsi"/>
          <w:sz w:val="28"/>
          <w:szCs w:val="28"/>
        </w:rPr>
        <w:t>дополнить следующими:</w:t>
      </w:r>
    </w:p>
    <w:p w:rsidR="00591E65" w:rsidRDefault="00591E65" w:rsidP="00591E65">
      <w:pPr>
        <w:widowControl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543BA9">
        <w:rPr>
          <w:rFonts w:eastAsiaTheme="minorHAnsi"/>
          <w:sz w:val="28"/>
          <w:szCs w:val="28"/>
        </w:rPr>
        <w:t>3.</w:t>
      </w:r>
      <w:r>
        <w:rPr>
          <w:rFonts w:eastAsiaTheme="minorHAnsi"/>
          <w:sz w:val="28"/>
          <w:szCs w:val="28"/>
        </w:rPr>
        <w:t>4</w:t>
      </w:r>
      <w:r w:rsidRPr="00543BA9">
        <w:rPr>
          <w:rFonts w:eastAsiaTheme="minorHAnsi"/>
          <w:sz w:val="28"/>
          <w:szCs w:val="28"/>
        </w:rPr>
        <w:t>.1. «</w:t>
      </w:r>
      <w:r w:rsidRPr="000569C3">
        <w:rPr>
          <w:rFonts w:eastAsiaTheme="minorHAnsi"/>
          <w:sz w:val="28"/>
          <w:szCs w:val="28"/>
          <w:vertAlign w:val="superscript"/>
        </w:rPr>
        <w:t>16.1</w:t>
      </w:r>
      <w:r w:rsidRPr="000569C3">
        <w:rPr>
          <w:rFonts w:eastAsiaTheme="minorHAnsi"/>
          <w:sz w:val="28"/>
          <w:szCs w:val="28"/>
        </w:rPr>
        <w:t xml:space="preserve"> Рекомендуемый образец приложения приведен в приложении </w:t>
      </w:r>
      <w:r>
        <w:rPr>
          <w:rFonts w:eastAsiaTheme="minorHAnsi"/>
          <w:sz w:val="28"/>
          <w:szCs w:val="28"/>
        </w:rPr>
        <w:t>№ 1.1</w:t>
      </w:r>
      <w:r w:rsidRPr="000569C3">
        <w:rPr>
          <w:rFonts w:eastAsiaTheme="minorHAnsi"/>
          <w:sz w:val="28"/>
          <w:szCs w:val="28"/>
        </w:rPr>
        <w:t xml:space="preserve"> к настоящей Типовой форме.</w:t>
      </w:r>
      <w:r>
        <w:rPr>
          <w:rFonts w:eastAsiaTheme="minorHAnsi"/>
          <w:sz w:val="28"/>
          <w:szCs w:val="28"/>
        </w:rPr>
        <w:t xml:space="preserve"> </w:t>
      </w:r>
      <w:r w:rsidRPr="005D7B3E">
        <w:rPr>
          <w:rFonts w:eastAsiaTheme="minorHAnsi"/>
          <w:sz w:val="28"/>
          <w:szCs w:val="28"/>
        </w:rPr>
        <w:t>В случае, если Субсидия предоставляется в целях достижения результатов регионального проекта, в приложении, указанном в пункте 4.1.5.1 настоящей Типовой формы, указываются результаты предоставления Субсидии, которые должны соответствовать результатам регионального проекта</w:t>
      </w:r>
      <w:r>
        <w:rPr>
          <w:rFonts w:eastAsiaTheme="minorHAnsi"/>
          <w:sz w:val="28"/>
          <w:szCs w:val="28"/>
        </w:rPr>
        <w:t>»;</w:t>
      </w:r>
    </w:p>
    <w:p w:rsidR="00591E65" w:rsidRDefault="00591E65" w:rsidP="00591E65">
      <w:pPr>
        <w:widowControl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3.4.2. «</w:t>
      </w:r>
      <w:r w:rsidRPr="005D7B3E">
        <w:rPr>
          <w:rFonts w:eastAsiaTheme="minorHAnsi"/>
          <w:sz w:val="28"/>
          <w:szCs w:val="28"/>
          <w:vertAlign w:val="superscript"/>
        </w:rPr>
        <w:t>19.1</w:t>
      </w:r>
      <w:r>
        <w:rPr>
          <w:rFonts w:eastAsiaTheme="minorHAnsi"/>
          <w:sz w:val="28"/>
          <w:szCs w:val="28"/>
        </w:rPr>
        <w:t xml:space="preserve"> </w:t>
      </w:r>
      <w:r w:rsidRPr="005D7B3E">
        <w:rPr>
          <w:rFonts w:eastAsiaTheme="minorHAnsi"/>
          <w:sz w:val="28"/>
          <w:szCs w:val="28"/>
        </w:rPr>
        <w:t>Предусматривается при наличии в соглашении пунктов 4.1.5.1 и (или) 4.1.5.2 настоящей Типовой формы. Отчет(ы), указанный(</w:t>
      </w:r>
      <w:proofErr w:type="spellStart"/>
      <w:r w:rsidRPr="005D7B3E">
        <w:rPr>
          <w:rFonts w:eastAsiaTheme="minorHAnsi"/>
          <w:sz w:val="28"/>
          <w:szCs w:val="28"/>
        </w:rPr>
        <w:t>ые</w:t>
      </w:r>
      <w:proofErr w:type="spellEnd"/>
      <w:r w:rsidRPr="005D7B3E">
        <w:rPr>
          <w:rFonts w:eastAsiaTheme="minorHAnsi"/>
          <w:sz w:val="28"/>
          <w:szCs w:val="28"/>
        </w:rPr>
        <w:t>) в пункте 4.1.6.1 настоящей Типовой формы, оформляется(</w:t>
      </w:r>
      <w:proofErr w:type="spellStart"/>
      <w:r w:rsidRPr="005D7B3E">
        <w:rPr>
          <w:rFonts w:eastAsiaTheme="minorHAnsi"/>
          <w:sz w:val="28"/>
          <w:szCs w:val="28"/>
        </w:rPr>
        <w:t>ются</w:t>
      </w:r>
      <w:proofErr w:type="spellEnd"/>
      <w:r w:rsidRPr="005D7B3E">
        <w:rPr>
          <w:rFonts w:eastAsiaTheme="minorHAnsi"/>
          <w:sz w:val="28"/>
          <w:szCs w:val="28"/>
        </w:rPr>
        <w:t>) по форме согласно приложению №3.2 к настоящей Типовой форме</w:t>
      </w:r>
      <w:r>
        <w:rPr>
          <w:rFonts w:eastAsiaTheme="minorHAnsi"/>
          <w:sz w:val="28"/>
          <w:szCs w:val="28"/>
        </w:rPr>
        <w:t>»;</w:t>
      </w:r>
    </w:p>
    <w:p w:rsidR="000569C3" w:rsidRDefault="000569C3" w:rsidP="00DA70F2">
      <w:pPr>
        <w:widowControl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0569C3">
        <w:rPr>
          <w:rFonts w:eastAsiaTheme="minorHAnsi"/>
          <w:sz w:val="28"/>
          <w:szCs w:val="28"/>
        </w:rPr>
        <w:t>3.</w:t>
      </w:r>
      <w:r w:rsidR="00591E65">
        <w:rPr>
          <w:rFonts w:eastAsiaTheme="minorHAnsi"/>
          <w:sz w:val="28"/>
          <w:szCs w:val="28"/>
        </w:rPr>
        <w:t>5</w:t>
      </w:r>
      <w:r w:rsidRPr="000569C3">
        <w:rPr>
          <w:rFonts w:eastAsiaTheme="minorHAnsi"/>
          <w:sz w:val="28"/>
          <w:szCs w:val="28"/>
        </w:rPr>
        <w:t>. дополнить приложением 1.1. к Типовой форме</w:t>
      </w:r>
      <w:r w:rsidR="00E30AC1">
        <w:rPr>
          <w:rFonts w:eastAsiaTheme="minorHAnsi"/>
          <w:sz w:val="28"/>
          <w:szCs w:val="28"/>
        </w:rPr>
        <w:t xml:space="preserve"> № 1</w:t>
      </w:r>
      <w:r w:rsidRPr="000569C3">
        <w:rPr>
          <w:rFonts w:eastAsiaTheme="minorHAnsi"/>
          <w:sz w:val="28"/>
          <w:szCs w:val="28"/>
        </w:rPr>
        <w:t xml:space="preserve"> согласно приложению 1 к настоящему приказу.</w:t>
      </w:r>
    </w:p>
    <w:p w:rsidR="00E301E2" w:rsidRDefault="00E301E2" w:rsidP="00DA70F2">
      <w:pPr>
        <w:widowControl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3.</w:t>
      </w:r>
      <w:r w:rsidR="00591E65">
        <w:rPr>
          <w:rFonts w:eastAsiaTheme="minorHAnsi"/>
          <w:sz w:val="28"/>
          <w:szCs w:val="28"/>
        </w:rPr>
        <w:t>6</w:t>
      </w:r>
      <w:r>
        <w:rPr>
          <w:rFonts w:eastAsiaTheme="minorHAnsi"/>
          <w:sz w:val="28"/>
          <w:szCs w:val="28"/>
        </w:rPr>
        <w:t>. приложение 2.1. к Типовой форме</w:t>
      </w:r>
      <w:r w:rsidR="00E30AC1">
        <w:rPr>
          <w:rFonts w:eastAsiaTheme="minorHAnsi"/>
          <w:sz w:val="28"/>
          <w:szCs w:val="28"/>
        </w:rPr>
        <w:t xml:space="preserve"> № 1</w:t>
      </w:r>
      <w:r>
        <w:rPr>
          <w:rFonts w:eastAsiaTheme="minorHAnsi"/>
          <w:sz w:val="28"/>
          <w:szCs w:val="28"/>
        </w:rPr>
        <w:t xml:space="preserve"> изложить в редакции согласно приложению 2 к настоящему приказу.</w:t>
      </w:r>
    </w:p>
    <w:p w:rsidR="00B3185C" w:rsidRPr="000569C3" w:rsidRDefault="00006D5F" w:rsidP="00DA70F2">
      <w:pPr>
        <w:widowControl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3.</w:t>
      </w:r>
      <w:r w:rsidR="00591E65">
        <w:rPr>
          <w:rFonts w:eastAsiaTheme="minorHAnsi"/>
          <w:sz w:val="28"/>
          <w:szCs w:val="28"/>
        </w:rPr>
        <w:t>7</w:t>
      </w:r>
      <w:r>
        <w:rPr>
          <w:rFonts w:eastAsiaTheme="minorHAnsi"/>
          <w:sz w:val="28"/>
          <w:szCs w:val="28"/>
        </w:rPr>
        <w:t>. приложение 3.1. к Типовой форме</w:t>
      </w:r>
      <w:r w:rsidR="00E30AC1">
        <w:rPr>
          <w:rFonts w:eastAsiaTheme="minorHAnsi"/>
          <w:sz w:val="28"/>
          <w:szCs w:val="28"/>
        </w:rPr>
        <w:t xml:space="preserve"> № 1</w:t>
      </w:r>
      <w:r>
        <w:rPr>
          <w:rFonts w:eastAsiaTheme="minorHAnsi"/>
          <w:sz w:val="28"/>
          <w:szCs w:val="28"/>
        </w:rPr>
        <w:t xml:space="preserve"> изложить в редакции согласно приложению 3 к настоящему приказу</w:t>
      </w:r>
    </w:p>
    <w:p w:rsidR="00B3185C" w:rsidRPr="000569C3" w:rsidRDefault="00006D5F" w:rsidP="00DA70F2">
      <w:pPr>
        <w:widowControl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3.</w:t>
      </w:r>
      <w:r w:rsidR="00591E65">
        <w:rPr>
          <w:rFonts w:eastAsiaTheme="minorHAnsi"/>
          <w:sz w:val="28"/>
          <w:szCs w:val="28"/>
        </w:rPr>
        <w:t>8</w:t>
      </w:r>
      <w:r>
        <w:rPr>
          <w:rFonts w:eastAsiaTheme="minorHAnsi"/>
          <w:sz w:val="28"/>
          <w:szCs w:val="28"/>
        </w:rPr>
        <w:t xml:space="preserve">. </w:t>
      </w:r>
      <w:r w:rsidRPr="000569C3">
        <w:rPr>
          <w:rFonts w:eastAsiaTheme="minorHAnsi"/>
          <w:sz w:val="28"/>
          <w:szCs w:val="28"/>
        </w:rPr>
        <w:t xml:space="preserve">дополнить приложением </w:t>
      </w:r>
      <w:r>
        <w:rPr>
          <w:rFonts w:eastAsiaTheme="minorHAnsi"/>
          <w:sz w:val="28"/>
          <w:szCs w:val="28"/>
        </w:rPr>
        <w:t>3</w:t>
      </w:r>
      <w:r w:rsidRPr="000569C3">
        <w:rPr>
          <w:rFonts w:eastAsiaTheme="minorHAnsi"/>
          <w:sz w:val="28"/>
          <w:szCs w:val="28"/>
        </w:rPr>
        <w:t>.</w:t>
      </w:r>
      <w:r>
        <w:rPr>
          <w:rFonts w:eastAsiaTheme="minorHAnsi"/>
          <w:sz w:val="28"/>
          <w:szCs w:val="28"/>
        </w:rPr>
        <w:t>2. к Типовой форме</w:t>
      </w:r>
      <w:r w:rsidR="00E30AC1">
        <w:rPr>
          <w:rFonts w:eastAsiaTheme="minorHAnsi"/>
          <w:sz w:val="28"/>
          <w:szCs w:val="28"/>
        </w:rPr>
        <w:t xml:space="preserve"> № 1</w:t>
      </w:r>
      <w:r>
        <w:rPr>
          <w:rFonts w:eastAsiaTheme="minorHAnsi"/>
          <w:sz w:val="28"/>
          <w:szCs w:val="28"/>
        </w:rPr>
        <w:t xml:space="preserve"> </w:t>
      </w:r>
      <w:r w:rsidRPr="000569C3">
        <w:rPr>
          <w:rFonts w:eastAsiaTheme="minorHAnsi"/>
          <w:sz w:val="28"/>
          <w:szCs w:val="28"/>
        </w:rPr>
        <w:t xml:space="preserve">согласно приложению </w:t>
      </w:r>
      <w:r>
        <w:rPr>
          <w:rFonts w:eastAsiaTheme="minorHAnsi"/>
          <w:sz w:val="28"/>
          <w:szCs w:val="28"/>
        </w:rPr>
        <w:t>4</w:t>
      </w:r>
      <w:r w:rsidRPr="000569C3">
        <w:rPr>
          <w:rFonts w:eastAsiaTheme="minorHAnsi"/>
          <w:sz w:val="28"/>
          <w:szCs w:val="28"/>
        </w:rPr>
        <w:t xml:space="preserve"> к настоящему приказу</w:t>
      </w:r>
      <w:r>
        <w:rPr>
          <w:rFonts w:eastAsiaTheme="minorHAnsi"/>
          <w:sz w:val="28"/>
          <w:szCs w:val="28"/>
        </w:rPr>
        <w:t>.</w:t>
      </w:r>
    </w:p>
    <w:p w:rsidR="00E301E2" w:rsidRDefault="00006D5F" w:rsidP="00DA70F2">
      <w:pPr>
        <w:widowControl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4.</w:t>
      </w:r>
      <w:r w:rsidR="00716DE6">
        <w:rPr>
          <w:rFonts w:eastAsiaTheme="minorHAnsi"/>
          <w:sz w:val="28"/>
          <w:szCs w:val="28"/>
        </w:rPr>
        <w:t xml:space="preserve"> </w:t>
      </w:r>
      <w:r w:rsidR="00716DE6" w:rsidRPr="000569C3">
        <w:rPr>
          <w:rFonts w:eastAsiaTheme="minorHAnsi"/>
          <w:sz w:val="28"/>
          <w:szCs w:val="28"/>
        </w:rPr>
        <w:t xml:space="preserve">В приложении </w:t>
      </w:r>
      <w:r w:rsidR="00716DE6">
        <w:rPr>
          <w:rFonts w:eastAsiaTheme="minorHAnsi"/>
          <w:sz w:val="28"/>
          <w:szCs w:val="28"/>
        </w:rPr>
        <w:t>2</w:t>
      </w:r>
      <w:r w:rsidR="00716DE6" w:rsidRPr="000569C3">
        <w:rPr>
          <w:rFonts w:eastAsiaTheme="minorHAnsi"/>
          <w:sz w:val="28"/>
          <w:szCs w:val="28"/>
        </w:rPr>
        <w:t xml:space="preserve"> к </w:t>
      </w:r>
      <w:r w:rsidR="00716DE6">
        <w:rPr>
          <w:rFonts w:eastAsiaTheme="minorHAnsi"/>
          <w:sz w:val="28"/>
          <w:szCs w:val="28"/>
        </w:rPr>
        <w:t>П</w:t>
      </w:r>
      <w:r w:rsidR="00716DE6" w:rsidRPr="000569C3">
        <w:rPr>
          <w:rFonts w:eastAsiaTheme="minorHAnsi"/>
          <w:sz w:val="28"/>
          <w:szCs w:val="28"/>
        </w:rPr>
        <w:t>риказу</w:t>
      </w:r>
      <w:r w:rsidR="00716DE6">
        <w:rPr>
          <w:rFonts w:eastAsiaTheme="minorHAnsi"/>
          <w:sz w:val="28"/>
          <w:szCs w:val="28"/>
        </w:rPr>
        <w:t xml:space="preserve"> внести следующие изменения:</w:t>
      </w:r>
    </w:p>
    <w:p w:rsidR="00E24D4D" w:rsidRPr="000569C3" w:rsidRDefault="00E24D4D" w:rsidP="00E24D4D">
      <w:pPr>
        <w:widowControl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4</w:t>
      </w:r>
      <w:r w:rsidRPr="000569C3">
        <w:rPr>
          <w:rFonts w:eastAsiaTheme="minorHAnsi"/>
          <w:sz w:val="28"/>
          <w:szCs w:val="28"/>
        </w:rPr>
        <w:t>.1. пункт 4.1.</w:t>
      </w:r>
      <w:r w:rsidR="004C4CC6">
        <w:rPr>
          <w:rFonts w:eastAsiaTheme="minorHAnsi"/>
          <w:sz w:val="28"/>
          <w:szCs w:val="28"/>
        </w:rPr>
        <w:t>4</w:t>
      </w:r>
      <w:r w:rsidRPr="000569C3">
        <w:rPr>
          <w:rFonts w:eastAsiaTheme="minorHAnsi"/>
          <w:sz w:val="28"/>
          <w:szCs w:val="28"/>
        </w:rPr>
        <w:t>.1. изложить в редакции:</w:t>
      </w:r>
    </w:p>
    <w:p w:rsidR="00E24D4D" w:rsidRDefault="00E24D4D" w:rsidP="00E24D4D">
      <w:pPr>
        <w:widowControl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0569C3">
        <w:rPr>
          <w:rFonts w:eastAsiaTheme="minorHAnsi"/>
          <w:sz w:val="28"/>
          <w:szCs w:val="28"/>
        </w:rPr>
        <w:t>«4.1.</w:t>
      </w:r>
      <w:r w:rsidR="004C4CC6">
        <w:rPr>
          <w:rFonts w:eastAsiaTheme="minorHAnsi"/>
          <w:sz w:val="28"/>
          <w:szCs w:val="28"/>
        </w:rPr>
        <w:t>4</w:t>
      </w:r>
      <w:r w:rsidRPr="000569C3">
        <w:rPr>
          <w:rFonts w:eastAsiaTheme="minorHAnsi"/>
          <w:sz w:val="28"/>
          <w:szCs w:val="28"/>
        </w:rPr>
        <w:t>.1. значения результатов предоставления Субсидии согласно     приложению № ___ к настоящему Соглашению, являющемуся неотъемлемой частью настоящего Соглашения</w:t>
      </w:r>
      <w:r w:rsidR="004C4CC6">
        <w:rPr>
          <w:rFonts w:eastAsiaTheme="minorHAnsi"/>
          <w:sz w:val="28"/>
          <w:szCs w:val="28"/>
          <w:vertAlign w:val="superscript"/>
        </w:rPr>
        <w:t>13</w:t>
      </w:r>
      <w:r>
        <w:rPr>
          <w:rFonts w:eastAsiaTheme="minorHAnsi"/>
          <w:sz w:val="28"/>
          <w:szCs w:val="28"/>
        </w:rPr>
        <w:t>;</w:t>
      </w:r>
      <w:r w:rsidRPr="000569C3">
        <w:rPr>
          <w:rFonts w:eastAsiaTheme="minorHAnsi"/>
          <w:sz w:val="28"/>
          <w:szCs w:val="28"/>
        </w:rPr>
        <w:t xml:space="preserve"> </w:t>
      </w:r>
    </w:p>
    <w:p w:rsidR="00E24D4D" w:rsidRDefault="00E24D4D" w:rsidP="00E24D4D">
      <w:pPr>
        <w:widowControl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0569C3">
        <w:rPr>
          <w:rFonts w:eastAsiaTheme="minorHAnsi"/>
          <w:sz w:val="28"/>
          <w:szCs w:val="28"/>
        </w:rPr>
        <w:t>план мероприятий по достижению результатов предоставления Субсидии (контрольные точки) согласно приложению № _____ к настоящему Соглашению, которое является неотъемлемой частью настоящего Соглашения</w:t>
      </w:r>
      <w:r w:rsidRPr="000569C3">
        <w:rPr>
          <w:rFonts w:eastAsiaTheme="minorHAnsi"/>
          <w:sz w:val="28"/>
          <w:szCs w:val="28"/>
          <w:vertAlign w:val="superscript"/>
        </w:rPr>
        <w:t>1</w:t>
      </w:r>
      <w:r w:rsidR="004C4CC6">
        <w:rPr>
          <w:rFonts w:eastAsiaTheme="minorHAnsi"/>
          <w:sz w:val="28"/>
          <w:szCs w:val="28"/>
          <w:vertAlign w:val="superscript"/>
        </w:rPr>
        <w:t>3</w:t>
      </w:r>
      <w:r w:rsidRPr="000569C3">
        <w:rPr>
          <w:rFonts w:eastAsiaTheme="minorHAnsi"/>
          <w:sz w:val="28"/>
          <w:szCs w:val="28"/>
          <w:vertAlign w:val="superscript"/>
        </w:rPr>
        <w:t>.1</w:t>
      </w:r>
      <w:r w:rsidRPr="000569C3">
        <w:rPr>
          <w:rFonts w:eastAsiaTheme="minorHAnsi"/>
          <w:sz w:val="28"/>
          <w:szCs w:val="28"/>
        </w:rPr>
        <w:t>;»</w:t>
      </w:r>
    </w:p>
    <w:p w:rsidR="00591E65" w:rsidRDefault="00591E65" w:rsidP="00591E65">
      <w:pPr>
        <w:widowControl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lastRenderedPageBreak/>
        <w:t xml:space="preserve">4.2. </w:t>
      </w:r>
      <w:r w:rsidRPr="000569C3">
        <w:rPr>
          <w:rFonts w:eastAsiaTheme="minorHAnsi"/>
          <w:sz w:val="28"/>
          <w:szCs w:val="28"/>
        </w:rPr>
        <w:t>пункт 4.1.</w:t>
      </w:r>
      <w:r w:rsidR="004C4CC6">
        <w:rPr>
          <w:rFonts w:eastAsiaTheme="minorHAnsi"/>
          <w:sz w:val="28"/>
          <w:szCs w:val="28"/>
        </w:rPr>
        <w:t>5</w:t>
      </w:r>
      <w:r w:rsidRPr="000569C3">
        <w:rPr>
          <w:rFonts w:eastAsiaTheme="minorHAnsi"/>
          <w:sz w:val="28"/>
          <w:szCs w:val="28"/>
        </w:rPr>
        <w:t>.1. изложить в редакции</w:t>
      </w:r>
      <w:r>
        <w:rPr>
          <w:rFonts w:eastAsiaTheme="minorHAnsi"/>
          <w:sz w:val="28"/>
          <w:szCs w:val="28"/>
        </w:rPr>
        <w:t>:</w:t>
      </w:r>
    </w:p>
    <w:p w:rsidR="00591E65" w:rsidRDefault="00591E65" w:rsidP="00591E65">
      <w:pPr>
        <w:widowControl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«</w:t>
      </w:r>
      <w:r w:rsidRPr="008E7AF0">
        <w:rPr>
          <w:rFonts w:eastAsiaTheme="minorHAnsi"/>
          <w:sz w:val="28"/>
          <w:szCs w:val="28"/>
        </w:rPr>
        <w:t>отчета(</w:t>
      </w:r>
      <w:proofErr w:type="spellStart"/>
      <w:r w:rsidRPr="008E7AF0">
        <w:rPr>
          <w:rFonts w:eastAsiaTheme="minorHAnsi"/>
          <w:sz w:val="28"/>
          <w:szCs w:val="28"/>
        </w:rPr>
        <w:t>ов</w:t>
      </w:r>
      <w:proofErr w:type="spellEnd"/>
      <w:r w:rsidRPr="008E7AF0">
        <w:rPr>
          <w:rFonts w:eastAsiaTheme="minorHAnsi"/>
          <w:sz w:val="28"/>
          <w:szCs w:val="28"/>
        </w:rPr>
        <w:t>) о достижении значений результатов предоставления Субсидии, показателей результативности по форме, установленной в приложении № ____ к настоящему Соглашению</w:t>
      </w:r>
      <w:r w:rsidRPr="008E7AF0">
        <w:rPr>
          <w:rFonts w:eastAsiaTheme="minorHAnsi"/>
          <w:sz w:val="28"/>
          <w:szCs w:val="28"/>
          <w:vertAlign w:val="superscript"/>
        </w:rPr>
        <w:t>1</w:t>
      </w:r>
      <w:r w:rsidR="004C4CC6">
        <w:rPr>
          <w:rFonts w:eastAsiaTheme="minorHAnsi"/>
          <w:sz w:val="28"/>
          <w:szCs w:val="28"/>
          <w:vertAlign w:val="superscript"/>
        </w:rPr>
        <w:t>6</w:t>
      </w:r>
      <w:r w:rsidRPr="008E7AF0">
        <w:rPr>
          <w:rFonts w:eastAsiaTheme="minorHAnsi"/>
          <w:sz w:val="28"/>
          <w:szCs w:val="28"/>
        </w:rPr>
        <w:t>, являющейся неотъемлемой частью настоящего Соглашения, представленного(</w:t>
      </w:r>
      <w:proofErr w:type="spellStart"/>
      <w:r w:rsidRPr="008E7AF0">
        <w:rPr>
          <w:rFonts w:eastAsiaTheme="minorHAnsi"/>
          <w:sz w:val="28"/>
          <w:szCs w:val="28"/>
        </w:rPr>
        <w:t>ых</w:t>
      </w:r>
      <w:proofErr w:type="spellEnd"/>
      <w:r w:rsidRPr="008E7AF0">
        <w:rPr>
          <w:rFonts w:eastAsiaTheme="minorHAnsi"/>
          <w:sz w:val="28"/>
          <w:szCs w:val="28"/>
        </w:rPr>
        <w:t>) в соответствии с пунктом 4.3.</w:t>
      </w:r>
      <w:r w:rsidR="004C4CC6">
        <w:rPr>
          <w:rFonts w:eastAsiaTheme="minorHAnsi"/>
          <w:sz w:val="28"/>
          <w:szCs w:val="28"/>
        </w:rPr>
        <w:t>3</w:t>
      </w:r>
      <w:r w:rsidRPr="008E7AF0">
        <w:rPr>
          <w:rFonts w:eastAsiaTheme="minorHAnsi"/>
          <w:sz w:val="28"/>
          <w:szCs w:val="28"/>
        </w:rPr>
        <w:t>.</w:t>
      </w:r>
      <w:r w:rsidR="004C4CC6">
        <w:rPr>
          <w:rFonts w:eastAsiaTheme="minorHAnsi"/>
          <w:sz w:val="28"/>
          <w:szCs w:val="28"/>
        </w:rPr>
        <w:t>1</w:t>
      </w:r>
      <w:r w:rsidRPr="008E7AF0">
        <w:rPr>
          <w:rFonts w:eastAsiaTheme="minorHAnsi"/>
          <w:sz w:val="28"/>
          <w:szCs w:val="28"/>
        </w:rPr>
        <w:t xml:space="preserve"> настоящего Соглашения</w:t>
      </w:r>
      <w:r>
        <w:rPr>
          <w:rFonts w:eastAsiaTheme="minorHAnsi"/>
          <w:sz w:val="28"/>
          <w:szCs w:val="28"/>
        </w:rPr>
        <w:t>;</w:t>
      </w:r>
    </w:p>
    <w:p w:rsidR="00591E65" w:rsidRDefault="00591E65" w:rsidP="00591E65">
      <w:pPr>
        <w:widowControl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8E7AF0">
        <w:rPr>
          <w:rFonts w:eastAsiaTheme="minorHAnsi"/>
          <w:sz w:val="28"/>
          <w:szCs w:val="28"/>
        </w:rPr>
        <w:t>отчета(</w:t>
      </w:r>
      <w:proofErr w:type="spellStart"/>
      <w:r w:rsidRPr="008E7AF0">
        <w:rPr>
          <w:rFonts w:eastAsiaTheme="minorHAnsi"/>
          <w:sz w:val="28"/>
          <w:szCs w:val="28"/>
        </w:rPr>
        <w:t>ов</w:t>
      </w:r>
      <w:proofErr w:type="spellEnd"/>
      <w:r w:rsidRPr="008E7AF0">
        <w:rPr>
          <w:rFonts w:eastAsiaTheme="minorHAnsi"/>
          <w:sz w:val="28"/>
          <w:szCs w:val="28"/>
        </w:rPr>
        <w:t>) о реализации плана мероприятий по достижению результатов предоставления Субсидии (контрольных точек) согласно приложению № ____ к настоящему Соглашению</w:t>
      </w:r>
      <w:r w:rsidRPr="008E7AF0">
        <w:rPr>
          <w:rFonts w:eastAsiaTheme="minorHAnsi"/>
          <w:sz w:val="28"/>
          <w:szCs w:val="28"/>
          <w:vertAlign w:val="superscript"/>
        </w:rPr>
        <w:t>1</w:t>
      </w:r>
      <w:r w:rsidR="004C4CC6">
        <w:rPr>
          <w:rFonts w:eastAsiaTheme="minorHAnsi"/>
          <w:sz w:val="28"/>
          <w:szCs w:val="28"/>
          <w:vertAlign w:val="superscript"/>
        </w:rPr>
        <w:t>6</w:t>
      </w:r>
      <w:r w:rsidRPr="008E7AF0">
        <w:rPr>
          <w:rFonts w:eastAsiaTheme="minorHAnsi"/>
          <w:sz w:val="28"/>
          <w:szCs w:val="28"/>
          <w:vertAlign w:val="superscript"/>
        </w:rPr>
        <w:t>.1</w:t>
      </w:r>
      <w:r w:rsidRPr="008E7AF0">
        <w:rPr>
          <w:rFonts w:eastAsiaTheme="minorHAnsi"/>
          <w:sz w:val="28"/>
          <w:szCs w:val="28"/>
        </w:rPr>
        <w:t>, которое является неотъемлемой частью настоящего Соглашения, представленного в соответствии с пунктом 4.3.</w:t>
      </w:r>
      <w:r w:rsidR="004C4CC6">
        <w:rPr>
          <w:rFonts w:eastAsiaTheme="minorHAnsi"/>
          <w:sz w:val="28"/>
          <w:szCs w:val="28"/>
        </w:rPr>
        <w:t>3</w:t>
      </w:r>
      <w:r w:rsidRPr="008E7AF0">
        <w:rPr>
          <w:rFonts w:eastAsiaTheme="minorHAnsi"/>
          <w:sz w:val="28"/>
          <w:szCs w:val="28"/>
        </w:rPr>
        <w:t>.</w:t>
      </w:r>
      <w:r w:rsidR="004C4CC6">
        <w:rPr>
          <w:rFonts w:eastAsiaTheme="minorHAnsi"/>
          <w:sz w:val="28"/>
          <w:szCs w:val="28"/>
        </w:rPr>
        <w:t>1</w:t>
      </w:r>
      <w:r w:rsidRPr="008E7AF0">
        <w:rPr>
          <w:rFonts w:eastAsiaTheme="minorHAnsi"/>
          <w:sz w:val="28"/>
          <w:szCs w:val="28"/>
        </w:rPr>
        <w:t xml:space="preserve"> настоящего Соглашения;</w:t>
      </w:r>
      <w:r>
        <w:rPr>
          <w:rFonts w:eastAsiaTheme="minorHAnsi"/>
          <w:sz w:val="28"/>
          <w:szCs w:val="28"/>
        </w:rPr>
        <w:t>»</w:t>
      </w:r>
    </w:p>
    <w:p w:rsidR="00591E65" w:rsidRDefault="00591E65" w:rsidP="00591E65">
      <w:pPr>
        <w:widowControl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4.3. </w:t>
      </w:r>
      <w:r w:rsidRPr="000569C3">
        <w:rPr>
          <w:rFonts w:eastAsiaTheme="minorHAnsi"/>
          <w:sz w:val="28"/>
          <w:szCs w:val="28"/>
        </w:rPr>
        <w:t>пункт 4.</w:t>
      </w:r>
      <w:r>
        <w:rPr>
          <w:rFonts w:eastAsiaTheme="minorHAnsi"/>
          <w:sz w:val="28"/>
          <w:szCs w:val="28"/>
        </w:rPr>
        <w:t>3</w:t>
      </w:r>
      <w:r w:rsidRPr="000569C3">
        <w:rPr>
          <w:rFonts w:eastAsiaTheme="minorHAnsi"/>
          <w:sz w:val="28"/>
          <w:szCs w:val="28"/>
        </w:rPr>
        <w:t>.</w:t>
      </w:r>
      <w:r w:rsidR="004C4CC6">
        <w:rPr>
          <w:rFonts w:eastAsiaTheme="minorHAnsi"/>
          <w:sz w:val="28"/>
          <w:szCs w:val="28"/>
        </w:rPr>
        <w:t>3</w:t>
      </w:r>
      <w:r w:rsidRPr="000569C3">
        <w:rPr>
          <w:rFonts w:eastAsiaTheme="minorHAnsi"/>
          <w:sz w:val="28"/>
          <w:szCs w:val="28"/>
        </w:rPr>
        <w:t>.</w:t>
      </w:r>
      <w:r w:rsidR="004C4CC6">
        <w:rPr>
          <w:rFonts w:eastAsiaTheme="minorHAnsi"/>
          <w:sz w:val="28"/>
          <w:szCs w:val="28"/>
        </w:rPr>
        <w:t>1</w:t>
      </w:r>
      <w:r w:rsidRPr="000569C3">
        <w:rPr>
          <w:rFonts w:eastAsiaTheme="minorHAnsi"/>
          <w:sz w:val="28"/>
          <w:szCs w:val="28"/>
        </w:rPr>
        <w:t>. изложить в редакции</w:t>
      </w:r>
      <w:r>
        <w:rPr>
          <w:rFonts w:eastAsiaTheme="minorHAnsi"/>
          <w:sz w:val="28"/>
          <w:szCs w:val="28"/>
        </w:rPr>
        <w:t>:</w:t>
      </w:r>
    </w:p>
    <w:p w:rsidR="00591E65" w:rsidRDefault="00591E65" w:rsidP="00591E65">
      <w:pPr>
        <w:widowControl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«отчет о достижении значений результатов предоставления Субсидии, показателей результативности в соответствии с пунктом 4.1.</w:t>
      </w:r>
      <w:r w:rsidR="004C4CC6">
        <w:rPr>
          <w:rFonts w:eastAsiaTheme="minorHAnsi"/>
          <w:sz w:val="28"/>
          <w:szCs w:val="28"/>
        </w:rPr>
        <w:t>5</w:t>
      </w:r>
      <w:r>
        <w:rPr>
          <w:rFonts w:eastAsiaTheme="minorHAnsi"/>
          <w:sz w:val="28"/>
          <w:szCs w:val="28"/>
        </w:rPr>
        <w:t>.1 настоящего Соглашения</w:t>
      </w:r>
      <w:r w:rsidR="004C4CC6">
        <w:rPr>
          <w:rFonts w:eastAsiaTheme="minorHAnsi"/>
          <w:sz w:val="28"/>
          <w:szCs w:val="28"/>
          <w:vertAlign w:val="superscript"/>
        </w:rPr>
        <w:t>28</w:t>
      </w:r>
      <w:r>
        <w:rPr>
          <w:rFonts w:eastAsiaTheme="minorHAnsi"/>
          <w:sz w:val="28"/>
          <w:szCs w:val="28"/>
        </w:rPr>
        <w:t xml:space="preserve"> не позднее ________ рабочего дня, следующего за отчетным _______;</w:t>
      </w:r>
    </w:p>
    <w:p w:rsidR="00591E65" w:rsidRDefault="00591E65" w:rsidP="00591E65">
      <w:pPr>
        <w:widowControl/>
        <w:adjustRightInd w:val="0"/>
        <w:jc w:val="right"/>
        <w:rPr>
          <w:rFonts w:eastAsiaTheme="minorHAnsi"/>
          <w:i/>
          <w:iCs/>
          <w:sz w:val="28"/>
          <w:szCs w:val="28"/>
          <w:vertAlign w:val="superscript"/>
        </w:rPr>
      </w:pPr>
      <w:r w:rsidRPr="000D7C4F">
        <w:rPr>
          <w:rFonts w:eastAsiaTheme="minorHAnsi"/>
          <w:i/>
          <w:iCs/>
          <w:sz w:val="28"/>
          <w:szCs w:val="28"/>
          <w:vertAlign w:val="superscript"/>
        </w:rPr>
        <w:t>(месяцем, кварталом, годом)</w:t>
      </w:r>
    </w:p>
    <w:p w:rsidR="00591E65" w:rsidRDefault="00591E65" w:rsidP="00591E65">
      <w:pPr>
        <w:widowControl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0D7C4F">
        <w:rPr>
          <w:rFonts w:eastAsiaTheme="minorHAnsi"/>
          <w:sz w:val="28"/>
          <w:szCs w:val="28"/>
        </w:rPr>
        <w:t>отчет   о   реализации   плана мероприятий по достижению</w:t>
      </w:r>
      <w:r>
        <w:rPr>
          <w:rFonts w:eastAsiaTheme="minorHAnsi"/>
          <w:sz w:val="28"/>
          <w:szCs w:val="28"/>
        </w:rPr>
        <w:t xml:space="preserve"> </w:t>
      </w:r>
      <w:r w:rsidRPr="000D7C4F">
        <w:rPr>
          <w:rFonts w:eastAsiaTheme="minorHAnsi"/>
          <w:sz w:val="28"/>
          <w:szCs w:val="28"/>
        </w:rPr>
        <w:t xml:space="preserve">результатов предоставления Субсидии (контрольных точек) </w:t>
      </w:r>
      <w:r>
        <w:rPr>
          <w:rFonts w:eastAsiaTheme="minorHAnsi"/>
          <w:sz w:val="28"/>
          <w:szCs w:val="28"/>
        </w:rPr>
        <w:t>в соответствии с пунктом 4.1.</w:t>
      </w:r>
      <w:r w:rsidR="004C4CC6">
        <w:rPr>
          <w:rFonts w:eastAsiaTheme="minorHAnsi"/>
          <w:sz w:val="28"/>
          <w:szCs w:val="28"/>
        </w:rPr>
        <w:t>5</w:t>
      </w:r>
      <w:r>
        <w:rPr>
          <w:rFonts w:eastAsiaTheme="minorHAnsi"/>
          <w:sz w:val="28"/>
          <w:szCs w:val="28"/>
        </w:rPr>
        <w:t>.1 настоящего Соглашения</w:t>
      </w:r>
      <w:r w:rsidR="0014271D">
        <w:rPr>
          <w:rFonts w:eastAsiaTheme="minorHAnsi"/>
          <w:sz w:val="28"/>
          <w:szCs w:val="28"/>
          <w:vertAlign w:val="superscript"/>
        </w:rPr>
        <w:t>28</w:t>
      </w:r>
      <w:r>
        <w:rPr>
          <w:rFonts w:eastAsiaTheme="minorHAnsi"/>
          <w:sz w:val="28"/>
          <w:szCs w:val="28"/>
        </w:rPr>
        <w:t xml:space="preserve"> не позднее ________ рабочего дня, следующего за отчетным _____________________;».</w:t>
      </w:r>
    </w:p>
    <w:p w:rsidR="00591E65" w:rsidRPr="000D7C4F" w:rsidRDefault="00591E65" w:rsidP="00591E65">
      <w:pPr>
        <w:widowControl/>
        <w:adjustRightInd w:val="0"/>
        <w:jc w:val="both"/>
        <w:rPr>
          <w:rFonts w:eastAsiaTheme="minorHAnsi"/>
          <w:sz w:val="28"/>
          <w:szCs w:val="28"/>
          <w:vertAlign w:val="superscript"/>
        </w:rPr>
      </w:pPr>
      <w:r w:rsidRPr="000D7C4F">
        <w:rPr>
          <w:rFonts w:eastAsiaTheme="minorHAnsi"/>
          <w:i/>
          <w:iCs/>
          <w:sz w:val="28"/>
          <w:szCs w:val="28"/>
          <w:vertAlign w:val="superscript"/>
        </w:rPr>
        <w:t>(месяцем, кварталом, годом)</w:t>
      </w:r>
    </w:p>
    <w:p w:rsidR="00591E65" w:rsidRPr="00543BA9" w:rsidRDefault="00591E65" w:rsidP="00591E65">
      <w:pPr>
        <w:widowControl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4</w:t>
      </w:r>
      <w:r w:rsidRPr="00543BA9">
        <w:rPr>
          <w:rFonts w:eastAsiaTheme="minorHAnsi"/>
          <w:sz w:val="28"/>
          <w:szCs w:val="28"/>
        </w:rPr>
        <w:t>.</w:t>
      </w:r>
      <w:r>
        <w:rPr>
          <w:rFonts w:eastAsiaTheme="minorHAnsi"/>
          <w:sz w:val="28"/>
          <w:szCs w:val="28"/>
        </w:rPr>
        <w:t>4</w:t>
      </w:r>
      <w:r w:rsidRPr="00543BA9">
        <w:rPr>
          <w:rFonts w:eastAsiaTheme="minorHAnsi"/>
          <w:sz w:val="28"/>
          <w:szCs w:val="28"/>
        </w:rPr>
        <w:t xml:space="preserve">. перечень сносок </w:t>
      </w:r>
      <w:r w:rsidR="004948F0" w:rsidRPr="000569C3">
        <w:rPr>
          <w:rFonts w:eastAsiaTheme="minorHAnsi"/>
          <w:sz w:val="28"/>
          <w:szCs w:val="28"/>
        </w:rPr>
        <w:t xml:space="preserve">к Типовой форме соглашения (договора) о предоставлении из краевого бюджета субсидии юридическим лицам (за исключением государственных (муниципальных) учреждений), индивидуальным предпринимателям, физическим лицам - производителям товаров, работ, услуг </w:t>
      </w:r>
      <w:r w:rsidR="004948F0" w:rsidRPr="00C23E8B">
        <w:rPr>
          <w:rFonts w:eastAsiaTheme="minorHAnsi"/>
          <w:sz w:val="28"/>
          <w:szCs w:val="28"/>
        </w:rPr>
        <w:t xml:space="preserve">на возмещение затрат (недополученных доходов) в связи с производством (реализацией) товаров, выполнением работ, оказанием услуг </w:t>
      </w:r>
      <w:r w:rsidR="004948F0">
        <w:rPr>
          <w:rFonts w:eastAsiaTheme="minorHAnsi"/>
          <w:sz w:val="28"/>
          <w:szCs w:val="28"/>
        </w:rPr>
        <w:t>(далее – Типовая форма</w:t>
      </w:r>
      <w:r w:rsidR="00E30AC1">
        <w:rPr>
          <w:rFonts w:eastAsiaTheme="minorHAnsi"/>
          <w:sz w:val="28"/>
          <w:szCs w:val="28"/>
        </w:rPr>
        <w:t xml:space="preserve"> № 2</w:t>
      </w:r>
      <w:r w:rsidR="004948F0">
        <w:rPr>
          <w:rFonts w:eastAsiaTheme="minorHAnsi"/>
          <w:sz w:val="28"/>
          <w:szCs w:val="28"/>
        </w:rPr>
        <w:t>)</w:t>
      </w:r>
      <w:r w:rsidR="004948F0" w:rsidRPr="000569C3">
        <w:rPr>
          <w:rFonts w:eastAsiaTheme="minorHAnsi"/>
          <w:sz w:val="28"/>
          <w:szCs w:val="28"/>
        </w:rPr>
        <w:t xml:space="preserve"> </w:t>
      </w:r>
      <w:r w:rsidRPr="00543BA9">
        <w:rPr>
          <w:rFonts w:eastAsiaTheme="minorHAnsi"/>
          <w:sz w:val="28"/>
          <w:szCs w:val="28"/>
        </w:rPr>
        <w:t>дополнить следующими:</w:t>
      </w:r>
    </w:p>
    <w:p w:rsidR="00591E65" w:rsidRPr="0014271D" w:rsidRDefault="00591E65" w:rsidP="00591E65">
      <w:pPr>
        <w:widowControl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14271D">
        <w:rPr>
          <w:rFonts w:eastAsiaTheme="minorHAnsi"/>
          <w:sz w:val="28"/>
          <w:szCs w:val="28"/>
        </w:rPr>
        <w:t>4.4.1. «</w:t>
      </w:r>
      <w:r w:rsidR="004C4CC6" w:rsidRPr="0014271D">
        <w:rPr>
          <w:rFonts w:eastAsiaTheme="minorHAnsi"/>
          <w:sz w:val="28"/>
          <w:szCs w:val="28"/>
          <w:vertAlign w:val="superscript"/>
        </w:rPr>
        <w:t>13</w:t>
      </w:r>
      <w:r w:rsidRPr="0014271D">
        <w:rPr>
          <w:rFonts w:eastAsiaTheme="minorHAnsi"/>
          <w:sz w:val="28"/>
          <w:szCs w:val="28"/>
          <w:vertAlign w:val="superscript"/>
        </w:rPr>
        <w:t>.1</w:t>
      </w:r>
      <w:r w:rsidRPr="0014271D">
        <w:rPr>
          <w:rFonts w:eastAsiaTheme="minorHAnsi"/>
          <w:sz w:val="28"/>
          <w:szCs w:val="28"/>
        </w:rPr>
        <w:t xml:space="preserve"> </w:t>
      </w:r>
      <w:r w:rsidR="004C4CC6" w:rsidRPr="0014271D">
        <w:rPr>
          <w:rFonts w:eastAsiaTheme="minorHAnsi"/>
          <w:sz w:val="28"/>
          <w:szCs w:val="28"/>
        </w:rPr>
        <w:t>Приложение оформляется по форме согласно приложению № 2.1 к настоящей Типовой форме. В случае, если Субсидия предоставляется в целях достижения результатов регионального проекта, в приложении, указанном в пункте 4.1.4.1 настоящей Типовой формы, указываются результаты предоставления Субсидии, которые должны соответствовать результатам регионального проекта</w:t>
      </w:r>
      <w:r w:rsidRPr="0014271D">
        <w:rPr>
          <w:rFonts w:eastAsiaTheme="minorHAnsi"/>
          <w:sz w:val="28"/>
          <w:szCs w:val="28"/>
        </w:rPr>
        <w:t>»;</w:t>
      </w:r>
    </w:p>
    <w:p w:rsidR="00591E65" w:rsidRDefault="00591E65" w:rsidP="00591E65">
      <w:pPr>
        <w:widowControl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14271D">
        <w:rPr>
          <w:rFonts w:eastAsiaTheme="minorHAnsi"/>
          <w:sz w:val="28"/>
          <w:szCs w:val="28"/>
        </w:rPr>
        <w:t>4.4.2. «</w:t>
      </w:r>
      <w:r w:rsidRPr="0014271D">
        <w:rPr>
          <w:rFonts w:eastAsiaTheme="minorHAnsi"/>
          <w:sz w:val="28"/>
          <w:szCs w:val="28"/>
          <w:vertAlign w:val="superscript"/>
        </w:rPr>
        <w:t>1</w:t>
      </w:r>
      <w:r w:rsidR="004C4CC6" w:rsidRPr="0014271D">
        <w:rPr>
          <w:rFonts w:eastAsiaTheme="minorHAnsi"/>
          <w:sz w:val="28"/>
          <w:szCs w:val="28"/>
          <w:vertAlign w:val="superscript"/>
        </w:rPr>
        <w:t>6</w:t>
      </w:r>
      <w:r w:rsidRPr="0014271D">
        <w:rPr>
          <w:rFonts w:eastAsiaTheme="minorHAnsi"/>
          <w:sz w:val="28"/>
          <w:szCs w:val="28"/>
          <w:vertAlign w:val="superscript"/>
        </w:rPr>
        <w:t>.1</w:t>
      </w:r>
      <w:r w:rsidRPr="0014271D">
        <w:rPr>
          <w:rFonts w:eastAsiaTheme="minorHAnsi"/>
          <w:sz w:val="28"/>
          <w:szCs w:val="28"/>
        </w:rPr>
        <w:t xml:space="preserve"> Предусматривается при наличии в соглашении пунктов 4.1.</w:t>
      </w:r>
      <w:r w:rsidR="0014271D" w:rsidRPr="0014271D">
        <w:rPr>
          <w:rFonts w:eastAsiaTheme="minorHAnsi"/>
          <w:sz w:val="28"/>
          <w:szCs w:val="28"/>
        </w:rPr>
        <w:t>4</w:t>
      </w:r>
      <w:r w:rsidRPr="0014271D">
        <w:rPr>
          <w:rFonts w:eastAsiaTheme="minorHAnsi"/>
          <w:sz w:val="28"/>
          <w:szCs w:val="28"/>
        </w:rPr>
        <w:t>.1 и (или) 4.1.</w:t>
      </w:r>
      <w:r w:rsidR="0014271D" w:rsidRPr="0014271D">
        <w:rPr>
          <w:rFonts w:eastAsiaTheme="minorHAnsi"/>
          <w:sz w:val="28"/>
          <w:szCs w:val="28"/>
        </w:rPr>
        <w:t>4</w:t>
      </w:r>
      <w:r w:rsidRPr="0014271D">
        <w:rPr>
          <w:rFonts w:eastAsiaTheme="minorHAnsi"/>
          <w:sz w:val="28"/>
          <w:szCs w:val="28"/>
        </w:rPr>
        <w:t>.2 настоящей Типовой формы. Отчет(ы), указанный(</w:t>
      </w:r>
      <w:proofErr w:type="spellStart"/>
      <w:r w:rsidRPr="0014271D">
        <w:rPr>
          <w:rFonts w:eastAsiaTheme="minorHAnsi"/>
          <w:sz w:val="28"/>
          <w:szCs w:val="28"/>
        </w:rPr>
        <w:t>ые</w:t>
      </w:r>
      <w:proofErr w:type="spellEnd"/>
      <w:r w:rsidRPr="0014271D">
        <w:rPr>
          <w:rFonts w:eastAsiaTheme="minorHAnsi"/>
          <w:sz w:val="28"/>
          <w:szCs w:val="28"/>
        </w:rPr>
        <w:t>) в пункте 4.1.</w:t>
      </w:r>
      <w:r w:rsidR="0014271D" w:rsidRPr="0014271D">
        <w:rPr>
          <w:rFonts w:eastAsiaTheme="minorHAnsi"/>
          <w:sz w:val="28"/>
          <w:szCs w:val="28"/>
        </w:rPr>
        <w:t>5</w:t>
      </w:r>
      <w:r w:rsidRPr="0014271D">
        <w:rPr>
          <w:rFonts w:eastAsiaTheme="minorHAnsi"/>
          <w:sz w:val="28"/>
          <w:szCs w:val="28"/>
        </w:rPr>
        <w:t>.1 настоящей Типовой формы, оформляется(</w:t>
      </w:r>
      <w:proofErr w:type="spellStart"/>
      <w:r w:rsidRPr="0014271D">
        <w:rPr>
          <w:rFonts w:eastAsiaTheme="minorHAnsi"/>
          <w:sz w:val="28"/>
          <w:szCs w:val="28"/>
        </w:rPr>
        <w:t>ются</w:t>
      </w:r>
      <w:proofErr w:type="spellEnd"/>
      <w:r w:rsidRPr="0014271D">
        <w:rPr>
          <w:rFonts w:eastAsiaTheme="minorHAnsi"/>
          <w:sz w:val="28"/>
          <w:szCs w:val="28"/>
        </w:rPr>
        <w:t>) по форме согласно приложению №3.2 к настоящей Типовой форме»;</w:t>
      </w:r>
    </w:p>
    <w:p w:rsidR="00E24D4D" w:rsidRDefault="00E24D4D" w:rsidP="00E24D4D">
      <w:pPr>
        <w:widowControl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4</w:t>
      </w:r>
      <w:r w:rsidRPr="000569C3">
        <w:rPr>
          <w:rFonts w:eastAsiaTheme="minorHAnsi"/>
          <w:sz w:val="28"/>
          <w:szCs w:val="28"/>
        </w:rPr>
        <w:t>.</w:t>
      </w:r>
      <w:r w:rsidR="00591E65">
        <w:rPr>
          <w:rFonts w:eastAsiaTheme="minorHAnsi"/>
          <w:sz w:val="28"/>
          <w:szCs w:val="28"/>
        </w:rPr>
        <w:t>5</w:t>
      </w:r>
      <w:r w:rsidRPr="000569C3">
        <w:rPr>
          <w:rFonts w:eastAsiaTheme="minorHAnsi"/>
          <w:sz w:val="28"/>
          <w:szCs w:val="28"/>
        </w:rPr>
        <w:t xml:space="preserve">. дополнить </w:t>
      </w:r>
      <w:r w:rsidR="006A3C87">
        <w:rPr>
          <w:rFonts w:eastAsiaTheme="minorHAnsi"/>
          <w:sz w:val="28"/>
          <w:szCs w:val="28"/>
        </w:rPr>
        <w:t xml:space="preserve">новым </w:t>
      </w:r>
      <w:r w:rsidRPr="000569C3">
        <w:rPr>
          <w:rFonts w:eastAsiaTheme="minorHAnsi"/>
          <w:sz w:val="28"/>
          <w:szCs w:val="28"/>
        </w:rPr>
        <w:t>приложением 1.1. к Типовой форме</w:t>
      </w:r>
      <w:r w:rsidR="00E30AC1">
        <w:rPr>
          <w:rFonts w:eastAsiaTheme="minorHAnsi"/>
          <w:sz w:val="28"/>
          <w:szCs w:val="28"/>
        </w:rPr>
        <w:t xml:space="preserve"> № 2</w:t>
      </w:r>
      <w:r w:rsidRPr="000569C3">
        <w:rPr>
          <w:rFonts w:eastAsiaTheme="minorHAnsi"/>
          <w:sz w:val="28"/>
          <w:szCs w:val="28"/>
        </w:rPr>
        <w:t xml:space="preserve"> согласно приложению </w:t>
      </w:r>
      <w:r w:rsidR="00C23E8B">
        <w:rPr>
          <w:rFonts w:eastAsiaTheme="minorHAnsi"/>
          <w:sz w:val="28"/>
          <w:szCs w:val="28"/>
        </w:rPr>
        <w:t>5</w:t>
      </w:r>
      <w:r w:rsidRPr="000569C3">
        <w:rPr>
          <w:rFonts w:eastAsiaTheme="minorHAnsi"/>
          <w:sz w:val="28"/>
          <w:szCs w:val="28"/>
        </w:rPr>
        <w:t xml:space="preserve"> к настоящему приказу.</w:t>
      </w:r>
    </w:p>
    <w:p w:rsidR="00E24D4D" w:rsidRDefault="00E24D4D" w:rsidP="00E24D4D">
      <w:pPr>
        <w:widowControl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4.</w:t>
      </w:r>
      <w:r w:rsidR="00591E65">
        <w:rPr>
          <w:rFonts w:eastAsiaTheme="minorHAnsi"/>
          <w:sz w:val="28"/>
          <w:szCs w:val="28"/>
        </w:rPr>
        <w:t>7</w:t>
      </w:r>
      <w:r>
        <w:rPr>
          <w:rFonts w:eastAsiaTheme="minorHAnsi"/>
          <w:sz w:val="28"/>
          <w:szCs w:val="28"/>
        </w:rPr>
        <w:t>. приложение 2.1. к Типовой форме</w:t>
      </w:r>
      <w:r w:rsidR="00E30AC1">
        <w:rPr>
          <w:rFonts w:eastAsiaTheme="minorHAnsi"/>
          <w:sz w:val="28"/>
          <w:szCs w:val="28"/>
        </w:rPr>
        <w:t xml:space="preserve"> № 2</w:t>
      </w:r>
      <w:r>
        <w:rPr>
          <w:rFonts w:eastAsiaTheme="minorHAnsi"/>
          <w:sz w:val="28"/>
          <w:szCs w:val="28"/>
        </w:rPr>
        <w:t xml:space="preserve"> изложить в редакции согласно приложению </w:t>
      </w:r>
      <w:r w:rsidR="00C23E8B">
        <w:rPr>
          <w:rFonts w:eastAsiaTheme="minorHAnsi"/>
          <w:sz w:val="28"/>
          <w:szCs w:val="28"/>
        </w:rPr>
        <w:t>6</w:t>
      </w:r>
      <w:r>
        <w:rPr>
          <w:rFonts w:eastAsiaTheme="minorHAnsi"/>
          <w:sz w:val="28"/>
          <w:szCs w:val="28"/>
        </w:rPr>
        <w:t xml:space="preserve"> к настоящему приказу.</w:t>
      </w:r>
    </w:p>
    <w:p w:rsidR="00E24D4D" w:rsidRPr="000569C3" w:rsidRDefault="00E24D4D" w:rsidP="00E24D4D">
      <w:pPr>
        <w:widowControl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4.</w:t>
      </w:r>
      <w:r w:rsidR="00591E65">
        <w:rPr>
          <w:rFonts w:eastAsiaTheme="minorHAnsi"/>
          <w:sz w:val="28"/>
          <w:szCs w:val="28"/>
        </w:rPr>
        <w:t>8</w:t>
      </w:r>
      <w:r>
        <w:rPr>
          <w:rFonts w:eastAsiaTheme="minorHAnsi"/>
          <w:sz w:val="28"/>
          <w:szCs w:val="28"/>
        </w:rPr>
        <w:t>. приложение 3.1. к Типовой форме</w:t>
      </w:r>
      <w:r w:rsidR="00E30AC1">
        <w:rPr>
          <w:rFonts w:eastAsiaTheme="minorHAnsi"/>
          <w:sz w:val="28"/>
          <w:szCs w:val="28"/>
        </w:rPr>
        <w:t xml:space="preserve"> № 2</w:t>
      </w:r>
      <w:r>
        <w:rPr>
          <w:rFonts w:eastAsiaTheme="minorHAnsi"/>
          <w:sz w:val="28"/>
          <w:szCs w:val="28"/>
        </w:rPr>
        <w:t xml:space="preserve"> изложить в редакции согласно приложению </w:t>
      </w:r>
      <w:r w:rsidR="00C23E8B">
        <w:rPr>
          <w:rFonts w:eastAsiaTheme="minorHAnsi"/>
          <w:sz w:val="28"/>
          <w:szCs w:val="28"/>
        </w:rPr>
        <w:t>7</w:t>
      </w:r>
      <w:r>
        <w:rPr>
          <w:rFonts w:eastAsiaTheme="minorHAnsi"/>
          <w:sz w:val="28"/>
          <w:szCs w:val="28"/>
        </w:rPr>
        <w:t xml:space="preserve"> к настоящему приказу</w:t>
      </w:r>
    </w:p>
    <w:p w:rsidR="00E24D4D" w:rsidRPr="000569C3" w:rsidRDefault="00E24D4D" w:rsidP="00E24D4D">
      <w:pPr>
        <w:widowControl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4.</w:t>
      </w:r>
      <w:r w:rsidR="00591E65">
        <w:rPr>
          <w:rFonts w:eastAsiaTheme="minorHAnsi"/>
          <w:sz w:val="28"/>
          <w:szCs w:val="28"/>
        </w:rPr>
        <w:t>9</w:t>
      </w:r>
      <w:r>
        <w:rPr>
          <w:rFonts w:eastAsiaTheme="minorHAnsi"/>
          <w:sz w:val="28"/>
          <w:szCs w:val="28"/>
        </w:rPr>
        <w:t xml:space="preserve">. </w:t>
      </w:r>
      <w:r w:rsidRPr="000569C3">
        <w:rPr>
          <w:rFonts w:eastAsiaTheme="minorHAnsi"/>
          <w:sz w:val="28"/>
          <w:szCs w:val="28"/>
        </w:rPr>
        <w:t xml:space="preserve">дополнить </w:t>
      </w:r>
      <w:r w:rsidR="006A3C87">
        <w:rPr>
          <w:rFonts w:eastAsiaTheme="minorHAnsi"/>
          <w:sz w:val="28"/>
          <w:szCs w:val="28"/>
        </w:rPr>
        <w:t xml:space="preserve">новым </w:t>
      </w:r>
      <w:r w:rsidRPr="000569C3">
        <w:rPr>
          <w:rFonts w:eastAsiaTheme="minorHAnsi"/>
          <w:sz w:val="28"/>
          <w:szCs w:val="28"/>
        </w:rPr>
        <w:t xml:space="preserve">приложением </w:t>
      </w:r>
      <w:r>
        <w:rPr>
          <w:rFonts w:eastAsiaTheme="minorHAnsi"/>
          <w:sz w:val="28"/>
          <w:szCs w:val="28"/>
        </w:rPr>
        <w:t>3</w:t>
      </w:r>
      <w:r w:rsidRPr="000569C3">
        <w:rPr>
          <w:rFonts w:eastAsiaTheme="minorHAnsi"/>
          <w:sz w:val="28"/>
          <w:szCs w:val="28"/>
        </w:rPr>
        <w:t>.</w:t>
      </w:r>
      <w:r>
        <w:rPr>
          <w:rFonts w:eastAsiaTheme="minorHAnsi"/>
          <w:sz w:val="28"/>
          <w:szCs w:val="28"/>
        </w:rPr>
        <w:t>2. к Типовой форме</w:t>
      </w:r>
      <w:r w:rsidR="00E30AC1">
        <w:rPr>
          <w:rFonts w:eastAsiaTheme="minorHAnsi"/>
          <w:sz w:val="28"/>
          <w:szCs w:val="28"/>
        </w:rPr>
        <w:t xml:space="preserve"> № 2</w:t>
      </w:r>
      <w:r>
        <w:rPr>
          <w:rFonts w:eastAsiaTheme="minorHAnsi"/>
          <w:sz w:val="28"/>
          <w:szCs w:val="28"/>
        </w:rPr>
        <w:t xml:space="preserve"> </w:t>
      </w:r>
      <w:r w:rsidRPr="000569C3">
        <w:rPr>
          <w:rFonts w:eastAsiaTheme="minorHAnsi"/>
          <w:sz w:val="28"/>
          <w:szCs w:val="28"/>
        </w:rPr>
        <w:t xml:space="preserve">согласно приложению </w:t>
      </w:r>
      <w:r w:rsidR="00C23E8B">
        <w:rPr>
          <w:rFonts w:eastAsiaTheme="minorHAnsi"/>
          <w:sz w:val="28"/>
          <w:szCs w:val="28"/>
        </w:rPr>
        <w:t>8</w:t>
      </w:r>
      <w:r w:rsidRPr="000569C3">
        <w:rPr>
          <w:rFonts w:eastAsiaTheme="minorHAnsi"/>
          <w:sz w:val="28"/>
          <w:szCs w:val="28"/>
        </w:rPr>
        <w:t xml:space="preserve"> к настоящему приказу</w:t>
      </w:r>
      <w:r>
        <w:rPr>
          <w:rFonts w:eastAsiaTheme="minorHAnsi"/>
          <w:sz w:val="28"/>
          <w:szCs w:val="28"/>
        </w:rPr>
        <w:t>.</w:t>
      </w:r>
    </w:p>
    <w:p w:rsidR="00CF1941" w:rsidRPr="000569C3" w:rsidRDefault="00591E65" w:rsidP="00CF1941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5</w:t>
      </w:r>
      <w:r w:rsidR="00006D5F">
        <w:rPr>
          <w:sz w:val="28"/>
          <w:szCs w:val="28"/>
          <w:lang w:eastAsia="ru-RU"/>
        </w:rPr>
        <w:t>.</w:t>
      </w:r>
      <w:r w:rsidR="00CF1941" w:rsidRPr="000569C3">
        <w:rPr>
          <w:sz w:val="28"/>
          <w:szCs w:val="28"/>
          <w:lang w:eastAsia="ru-RU"/>
        </w:rPr>
        <w:t xml:space="preserve"> Настоящий приказ вступает в силу после дня его официального опубликования и распространяется на правоотношения, возникшие с 1 января 2023 года.</w:t>
      </w:r>
    </w:p>
    <w:p w:rsidR="00CF1941" w:rsidRPr="000569C3" w:rsidRDefault="00CF1941" w:rsidP="00CF1941">
      <w:pPr>
        <w:ind w:firstLine="709"/>
        <w:jc w:val="both"/>
        <w:rPr>
          <w:sz w:val="28"/>
          <w:szCs w:val="28"/>
          <w:lang w:eastAsia="ru-RU"/>
        </w:rPr>
      </w:pPr>
    </w:p>
    <w:p w:rsidR="00CF1941" w:rsidRPr="000569C3" w:rsidRDefault="00CF1941" w:rsidP="00CF1941">
      <w:pPr>
        <w:ind w:firstLine="709"/>
        <w:jc w:val="both"/>
        <w:rPr>
          <w:bCs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8"/>
        <w:gridCol w:w="3700"/>
        <w:gridCol w:w="2961"/>
      </w:tblGrid>
      <w:tr w:rsidR="00CF1941" w:rsidRPr="000569C3" w:rsidTr="00CF1941">
        <w:trPr>
          <w:trHeight w:val="758"/>
        </w:trPr>
        <w:tc>
          <w:tcPr>
            <w:tcW w:w="1738" w:type="pct"/>
            <w:shd w:val="clear" w:color="auto" w:fill="auto"/>
          </w:tcPr>
          <w:p w:rsidR="00CF1941" w:rsidRPr="000569C3" w:rsidRDefault="00CF1941" w:rsidP="00D05A26">
            <w:pPr>
              <w:ind w:hanging="4"/>
              <w:rPr>
                <w:sz w:val="24"/>
                <w:szCs w:val="28"/>
                <w:highlight w:val="yellow"/>
              </w:rPr>
            </w:pPr>
            <w:r w:rsidRPr="000569C3">
              <w:rPr>
                <w:sz w:val="28"/>
                <w:szCs w:val="28"/>
              </w:rPr>
              <w:t>Министр финансов Камчатского края</w:t>
            </w:r>
          </w:p>
        </w:tc>
        <w:tc>
          <w:tcPr>
            <w:tcW w:w="1812" w:type="pct"/>
            <w:shd w:val="clear" w:color="auto" w:fill="auto"/>
          </w:tcPr>
          <w:p w:rsidR="00CF1941" w:rsidRPr="000569C3" w:rsidRDefault="00CF1941" w:rsidP="00D05A26">
            <w:pPr>
              <w:jc w:val="center"/>
              <w:rPr>
                <w:color w:val="D9D9D9"/>
                <w:sz w:val="28"/>
                <w:szCs w:val="28"/>
              </w:rPr>
            </w:pPr>
            <w:bookmarkStart w:id="2" w:name="SIGNERSTAMP1"/>
            <w:r w:rsidRPr="000569C3">
              <w:rPr>
                <w:color w:val="D9D9D9"/>
                <w:sz w:val="28"/>
                <w:szCs w:val="28"/>
              </w:rPr>
              <w:t>[горизонтальный штамп подписи 1]</w:t>
            </w:r>
          </w:p>
          <w:bookmarkEnd w:id="2"/>
          <w:p w:rsidR="00CF1941" w:rsidRPr="000569C3" w:rsidRDefault="00CF1941" w:rsidP="00D05A26">
            <w:pPr>
              <w:ind w:firstLine="709"/>
              <w:jc w:val="right"/>
              <w:rPr>
                <w:sz w:val="28"/>
                <w:szCs w:val="28"/>
              </w:rPr>
            </w:pPr>
          </w:p>
        </w:tc>
        <w:tc>
          <w:tcPr>
            <w:tcW w:w="1450" w:type="pct"/>
            <w:shd w:val="clear" w:color="auto" w:fill="auto"/>
          </w:tcPr>
          <w:p w:rsidR="00CF1941" w:rsidRPr="000569C3" w:rsidRDefault="00CF1941" w:rsidP="00D05A26">
            <w:pPr>
              <w:tabs>
                <w:tab w:val="left" w:pos="2130"/>
              </w:tabs>
              <w:rPr>
                <w:sz w:val="28"/>
                <w:szCs w:val="28"/>
              </w:rPr>
            </w:pPr>
          </w:p>
          <w:p w:rsidR="00CF1941" w:rsidRPr="000569C3" w:rsidRDefault="00CF1941" w:rsidP="00D05A26">
            <w:pPr>
              <w:jc w:val="right"/>
              <w:rPr>
                <w:sz w:val="28"/>
                <w:szCs w:val="28"/>
              </w:rPr>
            </w:pPr>
            <w:r w:rsidRPr="000569C3">
              <w:rPr>
                <w:sz w:val="28"/>
                <w:szCs w:val="28"/>
              </w:rPr>
              <w:t xml:space="preserve">А.Н. </w:t>
            </w:r>
            <w:proofErr w:type="spellStart"/>
            <w:r w:rsidRPr="000569C3">
              <w:rPr>
                <w:sz w:val="28"/>
                <w:szCs w:val="28"/>
              </w:rPr>
              <w:t>Бутылин</w:t>
            </w:r>
            <w:proofErr w:type="spellEnd"/>
          </w:p>
        </w:tc>
      </w:tr>
    </w:tbl>
    <w:p w:rsidR="002F77C8" w:rsidRPr="000569C3" w:rsidRDefault="002F77C8">
      <w:pPr>
        <w:sectPr w:rsidR="002F77C8" w:rsidRPr="000569C3" w:rsidSect="003F160F">
          <w:type w:val="continuous"/>
          <w:pgSz w:w="11910" w:h="16840"/>
          <w:pgMar w:top="1134" w:right="567" w:bottom="1134" w:left="1134" w:header="720" w:footer="720" w:gutter="0"/>
          <w:cols w:space="720"/>
        </w:sectPr>
      </w:pPr>
    </w:p>
    <w:p w:rsidR="002F77C8" w:rsidRPr="000569C3" w:rsidRDefault="009E3126">
      <w:pPr>
        <w:pStyle w:val="a3"/>
        <w:spacing w:before="88"/>
        <w:ind w:left="5070"/>
      </w:pPr>
      <w:r w:rsidRPr="000569C3">
        <w:lastRenderedPageBreak/>
        <w:t>Приложение</w:t>
      </w:r>
      <w:r w:rsidRPr="000569C3">
        <w:rPr>
          <w:spacing w:val="-5"/>
        </w:rPr>
        <w:t xml:space="preserve"> </w:t>
      </w:r>
      <w:r w:rsidRPr="000569C3">
        <w:t>1</w:t>
      </w:r>
    </w:p>
    <w:p w:rsidR="002F77C8" w:rsidRPr="000569C3" w:rsidRDefault="009E3126" w:rsidP="000569C3">
      <w:pPr>
        <w:pStyle w:val="a3"/>
        <w:ind w:left="5070" w:right="994"/>
      </w:pPr>
      <w:r w:rsidRPr="000569C3">
        <w:t xml:space="preserve">к приказу Министерства </w:t>
      </w:r>
      <w:proofErr w:type="gramStart"/>
      <w:r w:rsidRPr="000569C3">
        <w:t>финансов</w:t>
      </w:r>
      <w:r w:rsidR="000569C3" w:rsidRPr="000569C3">
        <w:t xml:space="preserve"> </w:t>
      </w:r>
      <w:r w:rsidRPr="000569C3">
        <w:rPr>
          <w:spacing w:val="-67"/>
        </w:rPr>
        <w:t xml:space="preserve"> </w:t>
      </w:r>
      <w:r w:rsidRPr="000569C3">
        <w:t>Камчатского</w:t>
      </w:r>
      <w:proofErr w:type="gramEnd"/>
      <w:r w:rsidRPr="000569C3">
        <w:rPr>
          <w:spacing w:val="-1"/>
        </w:rPr>
        <w:t xml:space="preserve"> </w:t>
      </w:r>
      <w:r w:rsidRPr="000569C3">
        <w:t>края</w:t>
      </w:r>
    </w:p>
    <w:p w:rsidR="00E301E2" w:rsidRPr="00E077D1" w:rsidRDefault="00E301E2" w:rsidP="00E301E2">
      <w:pPr>
        <w:spacing w:line="276" w:lineRule="auto"/>
        <w:ind w:left="5103"/>
        <w:jc w:val="both"/>
        <w:rPr>
          <w:sz w:val="24"/>
          <w:szCs w:val="24"/>
        </w:rPr>
      </w:pPr>
      <w:bookmarkStart w:id="3" w:name="REGNUMDATESTAMP"/>
      <w:r w:rsidRPr="00E077D1">
        <w:rPr>
          <w:sz w:val="24"/>
          <w:szCs w:val="24"/>
        </w:rPr>
        <w:t>[</w:t>
      </w:r>
      <w:r w:rsidRPr="00E077D1">
        <w:rPr>
          <w:color w:val="C0C0C0"/>
          <w:sz w:val="24"/>
          <w:szCs w:val="24"/>
        </w:rPr>
        <w:t>Дата регистрации</w:t>
      </w:r>
      <w:r w:rsidRPr="00E077D1">
        <w:rPr>
          <w:sz w:val="24"/>
          <w:szCs w:val="24"/>
        </w:rPr>
        <w:t>] № [</w:t>
      </w:r>
      <w:r w:rsidRPr="00E077D1">
        <w:rPr>
          <w:color w:val="C0C0C0"/>
          <w:sz w:val="24"/>
          <w:szCs w:val="24"/>
        </w:rPr>
        <w:t>Номер документа</w:t>
      </w:r>
      <w:r w:rsidRPr="00E077D1">
        <w:rPr>
          <w:sz w:val="24"/>
          <w:szCs w:val="24"/>
        </w:rPr>
        <w:t>]</w:t>
      </w:r>
      <w:bookmarkEnd w:id="3"/>
    </w:p>
    <w:p w:rsidR="002F77C8" w:rsidRPr="000569C3" w:rsidRDefault="002F77C8">
      <w:pPr>
        <w:pStyle w:val="a3"/>
        <w:spacing w:before="10"/>
        <w:rPr>
          <w:sz w:val="26"/>
        </w:rPr>
      </w:pPr>
    </w:p>
    <w:p w:rsidR="000569C3" w:rsidRPr="000569C3" w:rsidRDefault="009E3126" w:rsidP="00B95FFC">
      <w:pPr>
        <w:pStyle w:val="ConsPlusNormal"/>
        <w:ind w:left="5103"/>
        <w:jc w:val="both"/>
        <w:outlineLvl w:val="1"/>
        <w:rPr>
          <w:rFonts w:ascii="Times New Roman" w:hAnsi="Times New Roman" w:cs="Times New Roman"/>
        </w:rPr>
      </w:pPr>
      <w:r w:rsidRPr="000569C3">
        <w:rPr>
          <w:rFonts w:ascii="Times New Roman" w:hAnsi="Times New Roman" w:cs="Times New Roman"/>
        </w:rPr>
        <w:t>«</w:t>
      </w:r>
      <w:r w:rsidR="000569C3" w:rsidRPr="000569C3">
        <w:rPr>
          <w:rFonts w:ascii="Times New Roman" w:hAnsi="Times New Roman" w:cs="Times New Roman"/>
        </w:rPr>
        <w:t xml:space="preserve">Приложение </w:t>
      </w:r>
      <w:r w:rsidR="00B95FFC">
        <w:rPr>
          <w:rFonts w:ascii="Times New Roman" w:hAnsi="Times New Roman" w:cs="Times New Roman"/>
        </w:rPr>
        <w:t>№</w:t>
      </w:r>
      <w:r w:rsidR="000569C3" w:rsidRPr="000569C3">
        <w:rPr>
          <w:rFonts w:ascii="Times New Roman" w:hAnsi="Times New Roman" w:cs="Times New Roman"/>
        </w:rPr>
        <w:t xml:space="preserve"> </w:t>
      </w:r>
      <w:r w:rsidR="00B95FFC">
        <w:rPr>
          <w:rFonts w:ascii="Times New Roman" w:hAnsi="Times New Roman" w:cs="Times New Roman"/>
        </w:rPr>
        <w:t>1.1</w:t>
      </w:r>
    </w:p>
    <w:p w:rsidR="000569C3" w:rsidRPr="000569C3" w:rsidRDefault="00B95FFC" w:rsidP="00B95FFC">
      <w:pPr>
        <w:pStyle w:val="ConsPlusNormal"/>
        <w:ind w:left="5103"/>
        <w:jc w:val="both"/>
        <w:rPr>
          <w:rFonts w:ascii="Times New Roman" w:hAnsi="Times New Roman" w:cs="Times New Roman"/>
        </w:rPr>
      </w:pPr>
      <w:r w:rsidRPr="00B95FFC">
        <w:rPr>
          <w:rFonts w:ascii="Times New Roman" w:hAnsi="Times New Roman" w:cs="Times New Roman"/>
        </w:rPr>
        <w:t>к Типовой форме соглашения (договора) о предоставлении из краевого бюджета субсидии юридическим лицам (за исключением государственных (муниципальных) учреждений), индивидуальным предпринимателям, физическим лицам - производителям товаров, работ, услуг на финансовое обеспечение затрат в связи с производством (реализацией) товаров, выполнением работ, оказанием услуг</w:t>
      </w:r>
    </w:p>
    <w:p w:rsidR="000F1281" w:rsidRDefault="000F1281" w:rsidP="00B95FFC">
      <w:pPr>
        <w:pStyle w:val="ConsPlusNormal"/>
        <w:ind w:left="5103"/>
        <w:jc w:val="both"/>
        <w:rPr>
          <w:rFonts w:ascii="Times New Roman" w:hAnsi="Times New Roman" w:cs="Times New Roman"/>
        </w:rPr>
      </w:pPr>
    </w:p>
    <w:p w:rsidR="000569C3" w:rsidRPr="000569C3" w:rsidRDefault="000569C3" w:rsidP="00B95FFC">
      <w:pPr>
        <w:pStyle w:val="ConsPlusNormal"/>
        <w:ind w:left="5103"/>
        <w:jc w:val="both"/>
        <w:rPr>
          <w:rFonts w:ascii="Times New Roman" w:hAnsi="Times New Roman" w:cs="Times New Roman"/>
        </w:rPr>
      </w:pPr>
      <w:r w:rsidRPr="000569C3">
        <w:rPr>
          <w:rFonts w:ascii="Times New Roman" w:hAnsi="Times New Roman" w:cs="Times New Roman"/>
        </w:rPr>
        <w:t xml:space="preserve">Приложение </w:t>
      </w:r>
      <w:r w:rsidR="00B95FFC">
        <w:rPr>
          <w:rFonts w:ascii="Times New Roman" w:hAnsi="Times New Roman" w:cs="Times New Roman"/>
        </w:rPr>
        <w:t>№</w:t>
      </w:r>
      <w:r w:rsidRPr="000569C3">
        <w:rPr>
          <w:rFonts w:ascii="Times New Roman" w:hAnsi="Times New Roman" w:cs="Times New Roman"/>
        </w:rPr>
        <w:t xml:space="preserve"> __</w:t>
      </w:r>
    </w:p>
    <w:p w:rsidR="000569C3" w:rsidRPr="000569C3" w:rsidRDefault="000569C3" w:rsidP="00B95FFC">
      <w:pPr>
        <w:pStyle w:val="ConsPlusNormal"/>
        <w:ind w:left="5103"/>
        <w:jc w:val="both"/>
        <w:rPr>
          <w:rFonts w:ascii="Times New Roman" w:hAnsi="Times New Roman" w:cs="Times New Roman"/>
        </w:rPr>
      </w:pPr>
      <w:r w:rsidRPr="000569C3">
        <w:rPr>
          <w:rFonts w:ascii="Times New Roman" w:hAnsi="Times New Roman" w:cs="Times New Roman"/>
        </w:rPr>
        <w:t xml:space="preserve">к Соглашению от ________ </w:t>
      </w:r>
      <w:r w:rsidR="00B95FFC">
        <w:rPr>
          <w:rFonts w:ascii="Times New Roman" w:hAnsi="Times New Roman" w:cs="Times New Roman"/>
        </w:rPr>
        <w:t>№</w:t>
      </w:r>
      <w:r w:rsidRPr="000569C3">
        <w:rPr>
          <w:rFonts w:ascii="Times New Roman" w:hAnsi="Times New Roman" w:cs="Times New Roman"/>
        </w:rPr>
        <w:t>____</w:t>
      </w:r>
    </w:p>
    <w:p w:rsidR="000569C3" w:rsidRPr="000569C3" w:rsidRDefault="000569C3" w:rsidP="00B95FFC">
      <w:pPr>
        <w:pStyle w:val="ConsPlusNormal"/>
        <w:ind w:left="5103"/>
        <w:jc w:val="both"/>
        <w:rPr>
          <w:rFonts w:ascii="Times New Roman" w:hAnsi="Times New Roman" w:cs="Times New Roman"/>
        </w:rPr>
      </w:pPr>
      <w:r w:rsidRPr="000569C3">
        <w:rPr>
          <w:rFonts w:ascii="Times New Roman" w:hAnsi="Times New Roman" w:cs="Times New Roman"/>
        </w:rPr>
        <w:t xml:space="preserve">(Приложение </w:t>
      </w:r>
      <w:r w:rsidR="00B95FFC">
        <w:rPr>
          <w:rFonts w:ascii="Times New Roman" w:hAnsi="Times New Roman" w:cs="Times New Roman"/>
        </w:rPr>
        <w:t>№</w:t>
      </w:r>
      <w:r w:rsidRPr="000569C3">
        <w:rPr>
          <w:rFonts w:ascii="Times New Roman" w:hAnsi="Times New Roman" w:cs="Times New Roman"/>
        </w:rPr>
        <w:t xml:space="preserve"> __</w:t>
      </w:r>
    </w:p>
    <w:p w:rsidR="000569C3" w:rsidRPr="000569C3" w:rsidRDefault="000569C3" w:rsidP="00B95FFC">
      <w:pPr>
        <w:pStyle w:val="ConsPlusNormal"/>
        <w:ind w:left="5103"/>
        <w:jc w:val="both"/>
        <w:rPr>
          <w:rFonts w:ascii="Times New Roman" w:hAnsi="Times New Roman" w:cs="Times New Roman"/>
        </w:rPr>
      </w:pPr>
      <w:r w:rsidRPr="000569C3">
        <w:rPr>
          <w:rFonts w:ascii="Times New Roman" w:hAnsi="Times New Roman" w:cs="Times New Roman"/>
        </w:rPr>
        <w:t>к Дополнительному соглашению</w:t>
      </w:r>
    </w:p>
    <w:p w:rsidR="000569C3" w:rsidRPr="000569C3" w:rsidRDefault="000569C3" w:rsidP="00B95FFC">
      <w:pPr>
        <w:pStyle w:val="ConsPlusNormal"/>
        <w:ind w:left="5103"/>
        <w:jc w:val="both"/>
        <w:rPr>
          <w:rFonts w:ascii="Times New Roman" w:hAnsi="Times New Roman" w:cs="Times New Roman"/>
        </w:rPr>
      </w:pPr>
      <w:r w:rsidRPr="000569C3">
        <w:rPr>
          <w:rFonts w:ascii="Times New Roman" w:hAnsi="Times New Roman" w:cs="Times New Roman"/>
        </w:rPr>
        <w:t xml:space="preserve">от __________ </w:t>
      </w:r>
      <w:r w:rsidR="00B95FFC">
        <w:rPr>
          <w:rFonts w:ascii="Times New Roman" w:hAnsi="Times New Roman" w:cs="Times New Roman"/>
        </w:rPr>
        <w:t>№</w:t>
      </w:r>
      <w:r w:rsidRPr="000569C3">
        <w:rPr>
          <w:rFonts w:ascii="Times New Roman" w:hAnsi="Times New Roman" w:cs="Times New Roman"/>
        </w:rPr>
        <w:t xml:space="preserve"> _____)</w:t>
      </w:r>
    </w:p>
    <w:p w:rsidR="000569C3" w:rsidRPr="000569C3" w:rsidRDefault="000569C3" w:rsidP="00B95FFC">
      <w:pPr>
        <w:pStyle w:val="ConsPlusNormal"/>
        <w:ind w:left="5103"/>
        <w:jc w:val="both"/>
        <w:rPr>
          <w:rFonts w:ascii="Times New Roman" w:hAnsi="Times New Roman" w:cs="Times New Roman"/>
        </w:rPr>
      </w:pPr>
    </w:p>
    <w:p w:rsidR="000569C3" w:rsidRPr="000569C3" w:rsidRDefault="000569C3" w:rsidP="00B95FFC">
      <w:pPr>
        <w:pStyle w:val="ConsPlusNormal"/>
        <w:ind w:left="5103"/>
        <w:jc w:val="both"/>
        <w:rPr>
          <w:rFonts w:ascii="Times New Roman" w:hAnsi="Times New Roman" w:cs="Times New Roman"/>
        </w:rPr>
      </w:pPr>
      <w:r w:rsidRPr="000569C3">
        <w:rPr>
          <w:rFonts w:ascii="Times New Roman" w:hAnsi="Times New Roman" w:cs="Times New Roman"/>
        </w:rPr>
        <w:t>Рекомендуемый образец</w:t>
      </w:r>
    </w:p>
    <w:p w:rsidR="000569C3" w:rsidRPr="000569C3" w:rsidRDefault="000569C3" w:rsidP="00B95FFC">
      <w:pPr>
        <w:pStyle w:val="ConsPlusNormal"/>
        <w:ind w:left="5103"/>
        <w:jc w:val="both"/>
        <w:rPr>
          <w:rFonts w:ascii="Times New Roman" w:hAnsi="Times New Roman" w:cs="Times New Roman"/>
        </w:rPr>
      </w:pPr>
    </w:p>
    <w:tbl>
      <w:tblPr>
        <w:tblW w:w="5004" w:type="pct"/>
        <w:tblBorders>
          <w:right w:val="nil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23"/>
        <w:gridCol w:w="283"/>
        <w:gridCol w:w="3399"/>
        <w:gridCol w:w="145"/>
        <w:gridCol w:w="1462"/>
        <w:gridCol w:w="1153"/>
        <w:gridCol w:w="8"/>
      </w:tblGrid>
      <w:tr w:rsidR="000569C3" w:rsidRPr="00BB06D7" w:rsidTr="00B95FFC">
        <w:trPr>
          <w:gridAfter w:val="1"/>
          <w:wAfter w:w="4" w:type="pct"/>
        </w:trPr>
        <w:tc>
          <w:tcPr>
            <w:tcW w:w="4996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569C3" w:rsidRPr="00BB06D7" w:rsidRDefault="000569C3" w:rsidP="00D05A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" w:name="P2509"/>
            <w:bookmarkEnd w:id="4"/>
            <w:r w:rsidRPr="00BB06D7">
              <w:rPr>
                <w:rFonts w:ascii="Times New Roman" w:hAnsi="Times New Roman" w:cs="Times New Roman"/>
              </w:rPr>
              <w:t>План</w:t>
            </w:r>
          </w:p>
          <w:p w:rsidR="000569C3" w:rsidRPr="00BB06D7" w:rsidRDefault="000569C3" w:rsidP="00D05A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 xml:space="preserve">мероприятий по достижению результатов предоставления Субсидии (контрольные точки) </w:t>
            </w:r>
            <w:hyperlink w:anchor="P2654">
              <w:r w:rsidRPr="00BB06D7">
                <w:rPr>
                  <w:rFonts w:ascii="Times New Roman" w:hAnsi="Times New Roman" w:cs="Times New Roman"/>
                </w:rPr>
                <w:t>&lt;1&gt;</w:t>
              </w:r>
            </w:hyperlink>
          </w:p>
          <w:p w:rsidR="000569C3" w:rsidRPr="00BB06D7" w:rsidRDefault="000569C3" w:rsidP="00D05A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на "____" год</w:t>
            </w:r>
          </w:p>
        </w:tc>
      </w:tr>
      <w:tr w:rsidR="00B95FFC" w:rsidRPr="00BB06D7" w:rsidTr="00B95FFC">
        <w:tblPrEx>
          <w:tblBorders>
            <w:right w:val="single" w:sz="4" w:space="0" w:color="auto"/>
          </w:tblBorders>
        </w:tblPrEx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69C3" w:rsidRPr="00BB06D7" w:rsidRDefault="000569C3" w:rsidP="00D05A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КОДЫ</w:t>
            </w:r>
          </w:p>
        </w:tc>
      </w:tr>
      <w:tr w:rsidR="00B95FFC" w:rsidRPr="00BB06D7" w:rsidTr="00B95FFC">
        <w:tblPrEx>
          <w:tblBorders>
            <w:right w:val="single" w:sz="4" w:space="0" w:color="auto"/>
          </w:tblBorders>
        </w:tblPrEx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39" w:type="pct"/>
            <w:tcBorders>
              <w:top w:val="nil"/>
              <w:left w:val="nil"/>
              <w:bottom w:val="nil"/>
              <w:right w:val="nil"/>
            </w:tcBorders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569C3" w:rsidRPr="00BB06D7" w:rsidRDefault="000569C3" w:rsidP="00D05A2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95FFC" w:rsidRPr="00BB06D7" w:rsidTr="00B95FFC">
        <w:tblPrEx>
          <w:tblBorders>
            <w:right w:val="single" w:sz="4" w:space="0" w:color="auto"/>
          </w:tblBorders>
        </w:tblPrEx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3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569C3" w:rsidRPr="00BB06D7" w:rsidRDefault="000569C3" w:rsidP="00D05A2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 xml:space="preserve">ИНН </w:t>
            </w:r>
            <w:hyperlink w:anchor="P2655">
              <w:r w:rsidRPr="00BB06D7">
                <w:rPr>
                  <w:rFonts w:ascii="Times New Roman" w:hAnsi="Times New Roman" w:cs="Times New Roman"/>
                </w:rPr>
                <w:t>&lt;2&gt;</w:t>
              </w:r>
            </w:hyperlink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95FFC" w:rsidRPr="00BB06D7" w:rsidTr="00B95FFC">
        <w:tblPrEx>
          <w:tblBorders>
            <w:right w:val="single" w:sz="4" w:space="0" w:color="auto"/>
          </w:tblBorders>
        </w:tblPrEx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9C3" w:rsidRPr="00BB06D7" w:rsidRDefault="000569C3" w:rsidP="009A2003">
            <w:pPr>
              <w:pStyle w:val="ConsPlusNormal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 xml:space="preserve">Наименование главного распорядителя средств </w:t>
            </w:r>
            <w:r w:rsidR="009A2003" w:rsidRPr="00BB06D7">
              <w:rPr>
                <w:rFonts w:ascii="Times New Roman" w:hAnsi="Times New Roman" w:cs="Times New Roman"/>
              </w:rPr>
              <w:t>краевого</w:t>
            </w:r>
            <w:r w:rsidRPr="00BB06D7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569C3" w:rsidRPr="00BB06D7" w:rsidRDefault="000569C3" w:rsidP="00D05A2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95FFC" w:rsidRPr="00BB06D7" w:rsidTr="00B95FFC">
        <w:tblPrEx>
          <w:tblBorders>
            <w:right w:val="single" w:sz="4" w:space="0" w:color="auto"/>
          </w:tblBorders>
        </w:tblPrEx>
        <w:trPr>
          <w:trHeight w:val="577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3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69C3" w:rsidRPr="00BB06D7" w:rsidRDefault="000569C3" w:rsidP="00B95F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(Министерство, Агентство, Служба, иной орган</w:t>
            </w:r>
            <w:r w:rsidR="00B95FFC" w:rsidRPr="00BB06D7">
              <w:rPr>
                <w:rFonts w:ascii="Times New Roman" w:hAnsi="Times New Roman" w:cs="Times New Roman"/>
              </w:rPr>
              <w:t xml:space="preserve"> </w:t>
            </w:r>
            <w:r w:rsidRPr="00BB06D7">
              <w:rPr>
                <w:rFonts w:ascii="Times New Roman" w:hAnsi="Times New Roman" w:cs="Times New Roman"/>
              </w:rPr>
              <w:t>(организация)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95FFC" w:rsidRPr="00BB06D7" w:rsidTr="00B95FFC">
        <w:tblPrEx>
          <w:tblBorders>
            <w:right w:val="single" w:sz="4" w:space="0" w:color="auto"/>
          </w:tblBorders>
        </w:tblPrEx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9C3" w:rsidRPr="00BB06D7" w:rsidRDefault="000569C3" w:rsidP="009A2003">
            <w:pPr>
              <w:pStyle w:val="ConsPlusNormal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Наименование структурного элемента государственной программы (</w:t>
            </w:r>
            <w:r w:rsidR="009A2003" w:rsidRPr="00BB06D7">
              <w:rPr>
                <w:rFonts w:ascii="Times New Roman" w:hAnsi="Times New Roman" w:cs="Times New Roman"/>
              </w:rPr>
              <w:t>регионального</w:t>
            </w:r>
            <w:r w:rsidRPr="00BB06D7">
              <w:rPr>
                <w:rFonts w:ascii="Times New Roman" w:hAnsi="Times New Roman" w:cs="Times New Roman"/>
              </w:rPr>
              <w:t xml:space="preserve"> проекта) </w:t>
            </w:r>
            <w:hyperlink w:anchor="P2656">
              <w:r w:rsidRPr="00BB06D7">
                <w:rPr>
                  <w:rFonts w:ascii="Times New Roman" w:hAnsi="Times New Roman" w:cs="Times New Roman"/>
                </w:rPr>
                <w:t>&lt;3&gt;</w:t>
              </w:r>
            </w:hyperlink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3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569C3" w:rsidRPr="00BB06D7" w:rsidRDefault="000569C3" w:rsidP="00D05A2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 xml:space="preserve">по БК </w:t>
            </w:r>
            <w:hyperlink w:anchor="P2656">
              <w:r w:rsidRPr="00BB06D7">
                <w:rPr>
                  <w:rFonts w:ascii="Times New Roman" w:hAnsi="Times New Roman" w:cs="Times New Roman"/>
                </w:rPr>
                <w:t>&lt;3&gt;</w:t>
              </w:r>
            </w:hyperlink>
          </w:p>
        </w:tc>
        <w:tc>
          <w:tcPr>
            <w:tcW w:w="59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95FFC" w:rsidRPr="00BB06D7" w:rsidTr="00B95FFC">
        <w:tblPrEx>
          <w:tblBorders>
            <w:right w:val="single" w:sz="4" w:space="0" w:color="auto"/>
          </w:tblBorders>
        </w:tblPrEx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Наименование Субсидии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69C3" w:rsidRPr="00BB06D7" w:rsidRDefault="000569C3" w:rsidP="00D05A2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 xml:space="preserve">по БК </w:t>
            </w:r>
            <w:hyperlink w:anchor="P2657">
              <w:r w:rsidRPr="00BB06D7">
                <w:rPr>
                  <w:rFonts w:ascii="Times New Roman" w:hAnsi="Times New Roman" w:cs="Times New Roman"/>
                </w:rPr>
                <w:t>&lt;4&gt;</w:t>
              </w:r>
            </w:hyperlink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95FFC" w:rsidRPr="00BB06D7" w:rsidTr="00B95FFC">
        <w:tblPrEx>
          <w:tblBorders>
            <w:right w:val="single" w:sz="4" w:space="0" w:color="auto"/>
          </w:tblBorders>
        </w:tblPrEx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95FFC" w:rsidRPr="00BB06D7" w:rsidTr="00B95FFC"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3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69C3" w:rsidRPr="00BB06D7" w:rsidRDefault="000569C3" w:rsidP="00D05A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 xml:space="preserve">(первичный - "0", уточненный - "1", "2", "3", "...") </w:t>
            </w:r>
            <w:hyperlink w:anchor="P2658">
              <w:r w:rsidRPr="00BB06D7">
                <w:rPr>
                  <w:rFonts w:ascii="Times New Roman" w:hAnsi="Times New Roman" w:cs="Times New Roman"/>
                </w:rPr>
                <w:t>&lt;5&gt;</w:t>
              </w:r>
            </w:hyperlink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569C3" w:rsidRPr="00BB06D7" w:rsidRDefault="000569C3" w:rsidP="000569C3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80"/>
        <w:gridCol w:w="711"/>
        <w:gridCol w:w="712"/>
        <w:gridCol w:w="999"/>
        <w:gridCol w:w="1142"/>
        <w:gridCol w:w="1089"/>
        <w:gridCol w:w="1530"/>
      </w:tblGrid>
      <w:tr w:rsidR="000569C3" w:rsidRPr="00BB06D7" w:rsidTr="00D05A26">
        <w:tc>
          <w:tcPr>
            <w:tcW w:w="4303" w:type="dxa"/>
            <w:gridSpan w:val="3"/>
            <w:tcBorders>
              <w:left w:val="nil"/>
            </w:tcBorders>
          </w:tcPr>
          <w:p w:rsidR="000569C3" w:rsidRPr="00BB06D7" w:rsidRDefault="000569C3" w:rsidP="00D05A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lastRenderedPageBreak/>
              <w:t>Результат предоставления Субсидии, контрольные точки</w:t>
            </w:r>
          </w:p>
        </w:tc>
        <w:tc>
          <w:tcPr>
            <w:tcW w:w="2141" w:type="dxa"/>
            <w:gridSpan w:val="2"/>
          </w:tcPr>
          <w:p w:rsidR="000569C3" w:rsidRPr="00BB06D7" w:rsidRDefault="000569C3" w:rsidP="009A20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Единица измерения</w:t>
            </w:r>
            <w:r w:rsidR="006A3C87">
              <w:rPr>
                <w:rFonts w:ascii="Times New Roman" w:hAnsi="Times New Roman" w:cs="Times New Roman"/>
              </w:rPr>
              <w:t xml:space="preserve"> </w:t>
            </w:r>
            <w:hyperlink w:anchor="P2662">
              <w:r w:rsidR="006A3C87" w:rsidRPr="00BB06D7">
                <w:rPr>
                  <w:rFonts w:ascii="Times New Roman" w:hAnsi="Times New Roman" w:cs="Times New Roman"/>
                </w:rPr>
                <w:t>&lt;8&gt;</w:t>
              </w:r>
            </w:hyperlink>
            <w:r w:rsidRPr="00BB06D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89" w:type="dxa"/>
            <w:vMerge w:val="restart"/>
          </w:tcPr>
          <w:p w:rsidR="000569C3" w:rsidRPr="00BB06D7" w:rsidRDefault="000569C3" w:rsidP="009A20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 xml:space="preserve">Плановое значение </w:t>
            </w:r>
            <w:hyperlink w:anchor="P2662">
              <w:r w:rsidRPr="00BB06D7">
                <w:rPr>
                  <w:rFonts w:ascii="Times New Roman" w:hAnsi="Times New Roman" w:cs="Times New Roman"/>
                </w:rPr>
                <w:t>&lt;</w:t>
              </w:r>
              <w:r w:rsidR="009A2003" w:rsidRPr="00BB06D7">
                <w:rPr>
                  <w:rFonts w:ascii="Times New Roman" w:hAnsi="Times New Roman" w:cs="Times New Roman"/>
                </w:rPr>
                <w:t>8</w:t>
              </w:r>
              <w:r w:rsidRPr="00BB06D7">
                <w:rPr>
                  <w:rFonts w:ascii="Times New Roman" w:hAnsi="Times New Roman" w:cs="Times New Roman"/>
                </w:rPr>
                <w:t>&gt;</w:t>
              </w:r>
            </w:hyperlink>
          </w:p>
        </w:tc>
        <w:tc>
          <w:tcPr>
            <w:tcW w:w="1530" w:type="dxa"/>
            <w:vMerge w:val="restart"/>
            <w:tcBorders>
              <w:right w:val="nil"/>
            </w:tcBorders>
          </w:tcPr>
          <w:p w:rsidR="000569C3" w:rsidRPr="00BB06D7" w:rsidRDefault="000569C3" w:rsidP="009A20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Плановый срок достижения (</w:t>
            </w:r>
            <w:proofErr w:type="spellStart"/>
            <w:r w:rsidRPr="00BB06D7">
              <w:rPr>
                <w:rFonts w:ascii="Times New Roman" w:hAnsi="Times New Roman" w:cs="Times New Roman"/>
              </w:rPr>
              <w:t>дд.</w:t>
            </w:r>
            <w:proofErr w:type="gramStart"/>
            <w:r w:rsidRPr="00BB06D7">
              <w:rPr>
                <w:rFonts w:ascii="Times New Roman" w:hAnsi="Times New Roman" w:cs="Times New Roman"/>
              </w:rPr>
              <w:t>мм.гггг</w:t>
            </w:r>
            <w:proofErr w:type="spellEnd"/>
            <w:proofErr w:type="gramEnd"/>
            <w:r w:rsidRPr="00BB06D7">
              <w:rPr>
                <w:rFonts w:ascii="Times New Roman" w:hAnsi="Times New Roman" w:cs="Times New Roman"/>
              </w:rPr>
              <w:t xml:space="preserve">.) </w:t>
            </w:r>
            <w:hyperlink w:anchor="P2663">
              <w:r w:rsidRPr="00BB06D7">
                <w:rPr>
                  <w:rFonts w:ascii="Times New Roman" w:hAnsi="Times New Roman" w:cs="Times New Roman"/>
                </w:rPr>
                <w:t>&lt;</w:t>
              </w:r>
              <w:r w:rsidR="009A2003" w:rsidRPr="00BB06D7">
                <w:rPr>
                  <w:rFonts w:ascii="Times New Roman" w:hAnsi="Times New Roman" w:cs="Times New Roman"/>
                </w:rPr>
                <w:t>9</w:t>
              </w:r>
              <w:r w:rsidRPr="00BB06D7">
                <w:rPr>
                  <w:rFonts w:ascii="Times New Roman" w:hAnsi="Times New Roman" w:cs="Times New Roman"/>
                </w:rPr>
                <w:t>&gt;</w:t>
              </w:r>
            </w:hyperlink>
          </w:p>
        </w:tc>
      </w:tr>
      <w:tr w:rsidR="000569C3" w:rsidRPr="00BB06D7" w:rsidTr="00D05A26">
        <w:tc>
          <w:tcPr>
            <w:tcW w:w="2880" w:type="dxa"/>
            <w:tcBorders>
              <w:left w:val="nil"/>
            </w:tcBorders>
          </w:tcPr>
          <w:p w:rsidR="000569C3" w:rsidRPr="00BB06D7" w:rsidRDefault="000569C3" w:rsidP="00D05A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 xml:space="preserve">наименование </w:t>
            </w:r>
            <w:hyperlink w:anchor="P2659">
              <w:r w:rsidRPr="00BB06D7">
                <w:rPr>
                  <w:rFonts w:ascii="Times New Roman" w:hAnsi="Times New Roman" w:cs="Times New Roman"/>
                </w:rPr>
                <w:t>&lt;6&gt;</w:t>
              </w:r>
            </w:hyperlink>
          </w:p>
        </w:tc>
        <w:tc>
          <w:tcPr>
            <w:tcW w:w="711" w:type="dxa"/>
          </w:tcPr>
          <w:p w:rsidR="000569C3" w:rsidRPr="00BB06D7" w:rsidRDefault="000569C3" w:rsidP="009A20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 xml:space="preserve">код </w:t>
            </w:r>
            <w:r w:rsidR="009A2003" w:rsidRPr="00BB06D7">
              <w:rPr>
                <w:rFonts w:ascii="Times New Roman" w:hAnsi="Times New Roman" w:cs="Times New Roman"/>
              </w:rPr>
              <w:t>строки</w:t>
            </w:r>
          </w:p>
        </w:tc>
        <w:tc>
          <w:tcPr>
            <w:tcW w:w="712" w:type="dxa"/>
          </w:tcPr>
          <w:p w:rsidR="000569C3" w:rsidRPr="00BB06D7" w:rsidRDefault="000569C3" w:rsidP="009A20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 xml:space="preserve">тип </w:t>
            </w:r>
            <w:hyperlink w:anchor="P2661">
              <w:r w:rsidRPr="00BB06D7">
                <w:rPr>
                  <w:rFonts w:ascii="Times New Roman" w:hAnsi="Times New Roman" w:cs="Times New Roman"/>
                </w:rPr>
                <w:t>&lt;</w:t>
              </w:r>
              <w:r w:rsidR="009A2003" w:rsidRPr="00BB06D7">
                <w:rPr>
                  <w:rFonts w:ascii="Times New Roman" w:hAnsi="Times New Roman" w:cs="Times New Roman"/>
                </w:rPr>
                <w:t>7</w:t>
              </w:r>
              <w:r w:rsidRPr="00BB06D7">
                <w:rPr>
                  <w:rFonts w:ascii="Times New Roman" w:hAnsi="Times New Roman" w:cs="Times New Roman"/>
                </w:rPr>
                <w:t>&gt;</w:t>
              </w:r>
            </w:hyperlink>
          </w:p>
        </w:tc>
        <w:tc>
          <w:tcPr>
            <w:tcW w:w="999" w:type="dxa"/>
          </w:tcPr>
          <w:p w:rsidR="000569C3" w:rsidRPr="00BB06D7" w:rsidRDefault="000569C3" w:rsidP="00D05A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142" w:type="dxa"/>
          </w:tcPr>
          <w:p w:rsidR="000569C3" w:rsidRPr="00BB06D7" w:rsidRDefault="000569C3" w:rsidP="00D05A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 xml:space="preserve">код по </w:t>
            </w:r>
            <w:hyperlink r:id="rId6">
              <w:r w:rsidRPr="00BB06D7">
                <w:rPr>
                  <w:rFonts w:ascii="Times New Roman" w:hAnsi="Times New Roman" w:cs="Times New Roman"/>
                </w:rPr>
                <w:t>ОКЕИ</w:t>
              </w:r>
            </w:hyperlink>
          </w:p>
        </w:tc>
        <w:tc>
          <w:tcPr>
            <w:tcW w:w="1089" w:type="dxa"/>
            <w:vMerge/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vMerge/>
            <w:tcBorders>
              <w:right w:val="nil"/>
            </w:tcBorders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69C3" w:rsidRPr="00BB06D7" w:rsidTr="00D05A26">
        <w:tc>
          <w:tcPr>
            <w:tcW w:w="2880" w:type="dxa"/>
            <w:tcBorders>
              <w:left w:val="nil"/>
            </w:tcBorders>
          </w:tcPr>
          <w:p w:rsidR="000569C3" w:rsidRPr="00BB06D7" w:rsidRDefault="000569C3" w:rsidP="00D05A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1" w:type="dxa"/>
          </w:tcPr>
          <w:p w:rsidR="000569C3" w:rsidRPr="00BB06D7" w:rsidRDefault="000569C3" w:rsidP="00D05A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2" w:type="dxa"/>
          </w:tcPr>
          <w:p w:rsidR="000569C3" w:rsidRPr="00BB06D7" w:rsidRDefault="000569C3" w:rsidP="00D05A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" w:name="P2577"/>
            <w:bookmarkEnd w:id="5"/>
            <w:r w:rsidRPr="00BB06D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9" w:type="dxa"/>
          </w:tcPr>
          <w:p w:rsidR="000569C3" w:rsidRPr="00BB06D7" w:rsidRDefault="000569C3" w:rsidP="00D05A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" w:name="P2578"/>
            <w:bookmarkEnd w:id="6"/>
            <w:r w:rsidRPr="00BB06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42" w:type="dxa"/>
          </w:tcPr>
          <w:p w:rsidR="000569C3" w:rsidRPr="00BB06D7" w:rsidRDefault="000569C3" w:rsidP="00D05A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89" w:type="dxa"/>
          </w:tcPr>
          <w:p w:rsidR="000569C3" w:rsidRPr="00BB06D7" w:rsidRDefault="000569C3" w:rsidP="00D05A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30" w:type="dxa"/>
            <w:tcBorders>
              <w:right w:val="nil"/>
            </w:tcBorders>
          </w:tcPr>
          <w:p w:rsidR="000569C3" w:rsidRPr="00BB06D7" w:rsidRDefault="000569C3" w:rsidP="00D05A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7</w:t>
            </w:r>
          </w:p>
        </w:tc>
      </w:tr>
      <w:tr w:rsidR="000569C3" w:rsidRPr="00BB06D7" w:rsidTr="00D05A26">
        <w:tblPrEx>
          <w:tblBorders>
            <w:right w:val="single" w:sz="4" w:space="0" w:color="auto"/>
          </w:tblBorders>
        </w:tblPrEx>
        <w:tc>
          <w:tcPr>
            <w:tcW w:w="2880" w:type="dxa"/>
            <w:tcBorders>
              <w:left w:val="nil"/>
            </w:tcBorders>
            <w:vAlign w:val="bottom"/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Результат предоставления Субсидии 1:</w:t>
            </w:r>
          </w:p>
        </w:tc>
        <w:tc>
          <w:tcPr>
            <w:tcW w:w="711" w:type="dxa"/>
          </w:tcPr>
          <w:p w:rsidR="000569C3" w:rsidRPr="00BB06D7" w:rsidRDefault="006A3C87" w:rsidP="00D05A2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0100</w:t>
            </w:r>
          </w:p>
        </w:tc>
        <w:tc>
          <w:tcPr>
            <w:tcW w:w="712" w:type="dxa"/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69C3" w:rsidRPr="00BB06D7" w:rsidTr="00D05A26">
        <w:tblPrEx>
          <w:tblBorders>
            <w:right w:val="single" w:sz="4" w:space="0" w:color="auto"/>
          </w:tblBorders>
        </w:tblPrEx>
        <w:tc>
          <w:tcPr>
            <w:tcW w:w="2880" w:type="dxa"/>
            <w:tcBorders>
              <w:left w:val="nil"/>
            </w:tcBorders>
            <w:vAlign w:val="bottom"/>
          </w:tcPr>
          <w:p w:rsidR="000569C3" w:rsidRPr="00BB06D7" w:rsidRDefault="000569C3" w:rsidP="00D05A26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контрольная точка 1.1:</w:t>
            </w:r>
          </w:p>
        </w:tc>
        <w:tc>
          <w:tcPr>
            <w:tcW w:w="711" w:type="dxa"/>
            <w:vAlign w:val="bottom"/>
          </w:tcPr>
          <w:p w:rsidR="000569C3" w:rsidRPr="00BB06D7" w:rsidRDefault="000569C3" w:rsidP="00D05A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12" w:type="dxa"/>
            <w:vAlign w:val="bottom"/>
          </w:tcPr>
          <w:p w:rsidR="000569C3" w:rsidRPr="00BB06D7" w:rsidRDefault="000569C3" w:rsidP="00D05A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9" w:type="dxa"/>
            <w:vAlign w:val="bottom"/>
          </w:tcPr>
          <w:p w:rsidR="000569C3" w:rsidRPr="00BB06D7" w:rsidRDefault="000569C3" w:rsidP="00D05A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42" w:type="dxa"/>
            <w:vAlign w:val="bottom"/>
          </w:tcPr>
          <w:p w:rsidR="000569C3" w:rsidRPr="00BB06D7" w:rsidRDefault="000569C3" w:rsidP="00D05A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89" w:type="dxa"/>
            <w:vAlign w:val="bottom"/>
          </w:tcPr>
          <w:p w:rsidR="000569C3" w:rsidRPr="00BB06D7" w:rsidRDefault="000569C3" w:rsidP="00D05A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30" w:type="dxa"/>
            <w:vAlign w:val="bottom"/>
          </w:tcPr>
          <w:p w:rsidR="000569C3" w:rsidRPr="00BB06D7" w:rsidRDefault="000569C3" w:rsidP="00D05A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x</w:t>
            </w:r>
          </w:p>
        </w:tc>
      </w:tr>
      <w:tr w:rsidR="000569C3" w:rsidRPr="00BB06D7" w:rsidTr="00D05A26">
        <w:tblPrEx>
          <w:tblBorders>
            <w:right w:val="single" w:sz="4" w:space="0" w:color="auto"/>
          </w:tblBorders>
        </w:tblPrEx>
        <w:tc>
          <w:tcPr>
            <w:tcW w:w="2880" w:type="dxa"/>
            <w:tcBorders>
              <w:left w:val="nil"/>
            </w:tcBorders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vAlign w:val="bottom"/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vAlign w:val="bottom"/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bottom"/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  <w:vAlign w:val="bottom"/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  <w:vAlign w:val="bottom"/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vAlign w:val="bottom"/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69C3" w:rsidRPr="00BB06D7" w:rsidTr="00D05A26">
        <w:tblPrEx>
          <w:tblBorders>
            <w:right w:val="single" w:sz="4" w:space="0" w:color="auto"/>
          </w:tblBorders>
        </w:tblPrEx>
        <w:tc>
          <w:tcPr>
            <w:tcW w:w="2880" w:type="dxa"/>
            <w:tcBorders>
              <w:left w:val="nil"/>
            </w:tcBorders>
            <w:vAlign w:val="bottom"/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Результат предоставления Субсидии 1:</w:t>
            </w:r>
          </w:p>
        </w:tc>
        <w:tc>
          <w:tcPr>
            <w:tcW w:w="711" w:type="dxa"/>
            <w:vAlign w:val="bottom"/>
          </w:tcPr>
          <w:p w:rsidR="000569C3" w:rsidRPr="00BB06D7" w:rsidRDefault="006A3C87" w:rsidP="00D05A2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0200</w:t>
            </w:r>
          </w:p>
        </w:tc>
        <w:tc>
          <w:tcPr>
            <w:tcW w:w="712" w:type="dxa"/>
            <w:vAlign w:val="bottom"/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bottom"/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  <w:vAlign w:val="bottom"/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  <w:vAlign w:val="bottom"/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vAlign w:val="bottom"/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69C3" w:rsidRPr="00BB06D7" w:rsidTr="00D05A26">
        <w:tblPrEx>
          <w:tblBorders>
            <w:right w:val="single" w:sz="4" w:space="0" w:color="auto"/>
          </w:tblBorders>
        </w:tblPrEx>
        <w:tc>
          <w:tcPr>
            <w:tcW w:w="2880" w:type="dxa"/>
            <w:tcBorders>
              <w:left w:val="nil"/>
            </w:tcBorders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vAlign w:val="bottom"/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vAlign w:val="bottom"/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bottom"/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  <w:vAlign w:val="bottom"/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  <w:vAlign w:val="bottom"/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vAlign w:val="bottom"/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69C3" w:rsidRPr="00BB06D7" w:rsidTr="00D05A26">
        <w:tblPrEx>
          <w:tblBorders>
            <w:right w:val="single" w:sz="4" w:space="0" w:color="auto"/>
          </w:tblBorders>
        </w:tblPrEx>
        <w:tc>
          <w:tcPr>
            <w:tcW w:w="2880" w:type="dxa"/>
            <w:tcBorders>
              <w:left w:val="nil"/>
            </w:tcBorders>
            <w:vAlign w:val="bottom"/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Результат предоставления Субсидии 2:</w:t>
            </w:r>
          </w:p>
        </w:tc>
        <w:tc>
          <w:tcPr>
            <w:tcW w:w="711" w:type="dxa"/>
            <w:vAlign w:val="bottom"/>
          </w:tcPr>
          <w:p w:rsidR="000569C3" w:rsidRPr="00BB06D7" w:rsidRDefault="006A3C87" w:rsidP="00D05A2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0300</w:t>
            </w:r>
          </w:p>
        </w:tc>
        <w:tc>
          <w:tcPr>
            <w:tcW w:w="712" w:type="dxa"/>
            <w:vAlign w:val="bottom"/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bottom"/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  <w:vAlign w:val="bottom"/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  <w:vAlign w:val="bottom"/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vAlign w:val="bottom"/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69C3" w:rsidRPr="00BB06D7" w:rsidTr="00D05A26">
        <w:tblPrEx>
          <w:tblBorders>
            <w:right w:val="single" w:sz="4" w:space="0" w:color="auto"/>
          </w:tblBorders>
        </w:tblPrEx>
        <w:tc>
          <w:tcPr>
            <w:tcW w:w="2880" w:type="dxa"/>
            <w:tcBorders>
              <w:left w:val="nil"/>
            </w:tcBorders>
            <w:vAlign w:val="bottom"/>
          </w:tcPr>
          <w:p w:rsidR="000569C3" w:rsidRPr="00BB06D7" w:rsidRDefault="000569C3" w:rsidP="00D05A26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контрольная точка 2.1:</w:t>
            </w:r>
          </w:p>
        </w:tc>
        <w:tc>
          <w:tcPr>
            <w:tcW w:w="711" w:type="dxa"/>
            <w:vAlign w:val="bottom"/>
          </w:tcPr>
          <w:p w:rsidR="000569C3" w:rsidRPr="00BB06D7" w:rsidRDefault="000569C3" w:rsidP="00D05A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12" w:type="dxa"/>
            <w:vAlign w:val="bottom"/>
          </w:tcPr>
          <w:p w:rsidR="000569C3" w:rsidRPr="00BB06D7" w:rsidRDefault="000569C3" w:rsidP="00D05A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9" w:type="dxa"/>
            <w:vAlign w:val="bottom"/>
          </w:tcPr>
          <w:p w:rsidR="000569C3" w:rsidRPr="00BB06D7" w:rsidRDefault="000569C3" w:rsidP="00D05A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42" w:type="dxa"/>
            <w:vAlign w:val="bottom"/>
          </w:tcPr>
          <w:p w:rsidR="000569C3" w:rsidRPr="00BB06D7" w:rsidRDefault="000569C3" w:rsidP="00D05A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89" w:type="dxa"/>
            <w:vAlign w:val="bottom"/>
          </w:tcPr>
          <w:p w:rsidR="000569C3" w:rsidRPr="00BB06D7" w:rsidRDefault="000569C3" w:rsidP="00D05A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30" w:type="dxa"/>
            <w:vAlign w:val="bottom"/>
          </w:tcPr>
          <w:p w:rsidR="000569C3" w:rsidRPr="00BB06D7" w:rsidRDefault="000569C3" w:rsidP="00D05A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x</w:t>
            </w:r>
          </w:p>
        </w:tc>
      </w:tr>
      <w:tr w:rsidR="000569C3" w:rsidRPr="00BB06D7" w:rsidTr="00D05A26">
        <w:tblPrEx>
          <w:tblBorders>
            <w:right w:val="single" w:sz="4" w:space="0" w:color="auto"/>
          </w:tblBorders>
        </w:tblPrEx>
        <w:tc>
          <w:tcPr>
            <w:tcW w:w="2880" w:type="dxa"/>
            <w:tcBorders>
              <w:left w:val="nil"/>
            </w:tcBorders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vAlign w:val="bottom"/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vAlign w:val="bottom"/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bottom"/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  <w:vAlign w:val="bottom"/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  <w:vAlign w:val="bottom"/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vAlign w:val="bottom"/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69C3" w:rsidRPr="00BB06D7" w:rsidTr="00D05A26">
        <w:tblPrEx>
          <w:tblBorders>
            <w:right w:val="single" w:sz="4" w:space="0" w:color="auto"/>
          </w:tblBorders>
        </w:tblPrEx>
        <w:tc>
          <w:tcPr>
            <w:tcW w:w="2880" w:type="dxa"/>
            <w:tcBorders>
              <w:left w:val="nil"/>
            </w:tcBorders>
            <w:vAlign w:val="bottom"/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Результат предоставления Субсидии 2:</w:t>
            </w:r>
          </w:p>
        </w:tc>
        <w:tc>
          <w:tcPr>
            <w:tcW w:w="711" w:type="dxa"/>
          </w:tcPr>
          <w:p w:rsidR="000569C3" w:rsidRPr="00BB06D7" w:rsidRDefault="006A3C87" w:rsidP="00D05A2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0400</w:t>
            </w:r>
          </w:p>
        </w:tc>
        <w:tc>
          <w:tcPr>
            <w:tcW w:w="712" w:type="dxa"/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569C3" w:rsidRPr="00BB06D7" w:rsidTr="00D05A26">
        <w:tblPrEx>
          <w:tblBorders>
            <w:right w:val="single" w:sz="4" w:space="0" w:color="auto"/>
          </w:tblBorders>
        </w:tblPrEx>
        <w:tc>
          <w:tcPr>
            <w:tcW w:w="2880" w:type="dxa"/>
            <w:tcBorders>
              <w:left w:val="nil"/>
            </w:tcBorders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0569C3" w:rsidRPr="00BB06D7" w:rsidRDefault="000569C3" w:rsidP="00D05A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569C3" w:rsidRPr="00BB06D7" w:rsidRDefault="000569C3" w:rsidP="000569C3">
      <w:pPr>
        <w:pStyle w:val="ConsPlusNormal"/>
        <w:jc w:val="both"/>
        <w:rPr>
          <w:rFonts w:ascii="Times New Roman" w:hAnsi="Times New Roman" w:cs="Times New Roman"/>
        </w:rPr>
      </w:pPr>
    </w:p>
    <w:p w:rsidR="000569C3" w:rsidRPr="00BB06D7" w:rsidRDefault="000569C3" w:rsidP="000569C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B06D7">
        <w:rPr>
          <w:rFonts w:ascii="Times New Roman" w:hAnsi="Times New Roman" w:cs="Times New Roman"/>
        </w:rPr>
        <w:t>--------------------------------</w:t>
      </w:r>
    </w:p>
    <w:p w:rsidR="000569C3" w:rsidRPr="00BB06D7" w:rsidRDefault="000569C3" w:rsidP="000569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7" w:name="P2654"/>
      <w:bookmarkEnd w:id="7"/>
      <w:r w:rsidRPr="00BB06D7">
        <w:rPr>
          <w:rFonts w:ascii="Times New Roman" w:hAnsi="Times New Roman" w:cs="Times New Roman"/>
        </w:rPr>
        <w:t>&lt;1&gt; В случае, если соглашение содержит сведения, составляющие государственную или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("для служебного пользования"/"секретно"/"совершенно секретно"/"особой важности") и номер экземпляра.</w:t>
      </w:r>
    </w:p>
    <w:p w:rsidR="000569C3" w:rsidRPr="00BB06D7" w:rsidRDefault="000569C3" w:rsidP="000569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8" w:name="P2655"/>
      <w:bookmarkEnd w:id="8"/>
      <w:r w:rsidRPr="00BB06D7">
        <w:rPr>
          <w:rFonts w:ascii="Times New Roman" w:hAnsi="Times New Roman" w:cs="Times New Roman"/>
        </w:rPr>
        <w:t>&lt;2&gt; Заполняется в случае, если Получателем является физическое лицо.</w:t>
      </w:r>
    </w:p>
    <w:p w:rsidR="000569C3" w:rsidRPr="00BB06D7" w:rsidRDefault="000569C3" w:rsidP="000569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9" w:name="P2656"/>
      <w:bookmarkEnd w:id="9"/>
      <w:r w:rsidRPr="00BB06D7">
        <w:rPr>
          <w:rFonts w:ascii="Times New Roman" w:hAnsi="Times New Roman" w:cs="Times New Roman"/>
        </w:rPr>
        <w:t xml:space="preserve">&lt;3&gt; Указывается в случае, если Субсидия предоставляется в целях достижения результатов (выполнения мероприятий) структурных элементов государственной программы (результатов </w:t>
      </w:r>
      <w:r w:rsidR="009A2003" w:rsidRPr="00BB06D7">
        <w:rPr>
          <w:rFonts w:ascii="Times New Roman" w:hAnsi="Times New Roman" w:cs="Times New Roman"/>
        </w:rPr>
        <w:t>регионального</w:t>
      </w:r>
      <w:r w:rsidRPr="00BB06D7">
        <w:rPr>
          <w:rFonts w:ascii="Times New Roman" w:hAnsi="Times New Roman" w:cs="Times New Roman"/>
        </w:rPr>
        <w:t xml:space="preserve"> проекта). В кодовой зоне указываются 4 и 5 разряды целевой статьи расходов </w:t>
      </w:r>
      <w:r w:rsidR="009A2003" w:rsidRPr="00BB06D7">
        <w:rPr>
          <w:rFonts w:ascii="Times New Roman" w:hAnsi="Times New Roman" w:cs="Times New Roman"/>
        </w:rPr>
        <w:t>краевого</w:t>
      </w:r>
      <w:r w:rsidRPr="00BB06D7">
        <w:rPr>
          <w:rFonts w:ascii="Times New Roman" w:hAnsi="Times New Roman" w:cs="Times New Roman"/>
        </w:rPr>
        <w:t xml:space="preserve"> бюджета.</w:t>
      </w:r>
    </w:p>
    <w:p w:rsidR="000569C3" w:rsidRPr="00BB06D7" w:rsidRDefault="000569C3" w:rsidP="000569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0" w:name="P2657"/>
      <w:bookmarkEnd w:id="10"/>
      <w:r w:rsidRPr="00BB06D7">
        <w:rPr>
          <w:rFonts w:ascii="Times New Roman" w:hAnsi="Times New Roman" w:cs="Times New Roman"/>
        </w:rPr>
        <w:t xml:space="preserve">&lt;4&gt; Указываются 13 - 17 разряды кода классификации расходов </w:t>
      </w:r>
      <w:r w:rsidR="009A2003" w:rsidRPr="00BB06D7">
        <w:rPr>
          <w:rFonts w:ascii="Times New Roman" w:hAnsi="Times New Roman" w:cs="Times New Roman"/>
        </w:rPr>
        <w:t xml:space="preserve">краевого </w:t>
      </w:r>
      <w:r w:rsidRPr="00BB06D7">
        <w:rPr>
          <w:rFonts w:ascii="Times New Roman" w:hAnsi="Times New Roman" w:cs="Times New Roman"/>
        </w:rPr>
        <w:t>бюджета в соответствии с соглашением.</w:t>
      </w:r>
    </w:p>
    <w:p w:rsidR="000569C3" w:rsidRPr="00BB06D7" w:rsidRDefault="000569C3" w:rsidP="000569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1" w:name="P2658"/>
      <w:bookmarkEnd w:id="11"/>
      <w:r w:rsidRPr="00BB06D7">
        <w:rPr>
          <w:rFonts w:ascii="Times New Roman" w:hAnsi="Times New Roman" w:cs="Times New Roman"/>
        </w:rPr>
        <w:t>&lt;5&gt; При представлении уточненного плана указывается номер очередного внесения изменения в приложение (например, "1", "2", "3", "...").</w:t>
      </w:r>
    </w:p>
    <w:p w:rsidR="000569C3" w:rsidRPr="00BB06D7" w:rsidRDefault="000569C3" w:rsidP="000569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2" w:name="P2659"/>
      <w:bookmarkEnd w:id="12"/>
      <w:r w:rsidRPr="00BB06D7">
        <w:rPr>
          <w:rFonts w:ascii="Times New Roman" w:hAnsi="Times New Roman" w:cs="Times New Roman"/>
        </w:rPr>
        <w:t xml:space="preserve">&lt;6&gt; Указываются наименования результатов предоставления Субсидии, установленные в графе 4 приложения к соглашению, оформленному в соответствии с </w:t>
      </w:r>
      <w:r w:rsidR="00B95FFC" w:rsidRPr="00BB06D7">
        <w:rPr>
          <w:rFonts w:ascii="Times New Roman" w:hAnsi="Times New Roman" w:cs="Times New Roman"/>
        </w:rPr>
        <w:t>приложением №</w:t>
      </w:r>
      <w:r w:rsidRPr="00BB06D7">
        <w:rPr>
          <w:rFonts w:ascii="Times New Roman" w:hAnsi="Times New Roman" w:cs="Times New Roman"/>
        </w:rPr>
        <w:t xml:space="preserve"> </w:t>
      </w:r>
      <w:r w:rsidR="00B95FFC" w:rsidRPr="00BB06D7">
        <w:rPr>
          <w:rFonts w:ascii="Times New Roman" w:hAnsi="Times New Roman" w:cs="Times New Roman"/>
        </w:rPr>
        <w:t xml:space="preserve">2.1 </w:t>
      </w:r>
      <w:r w:rsidRPr="00BB06D7">
        <w:rPr>
          <w:rFonts w:ascii="Times New Roman" w:hAnsi="Times New Roman" w:cs="Times New Roman"/>
        </w:rPr>
        <w:t>к настоящей Типовой форме, и соответствующие им наименования контрольных точек.</w:t>
      </w:r>
    </w:p>
    <w:p w:rsidR="000569C3" w:rsidRPr="00BB06D7" w:rsidRDefault="000569C3" w:rsidP="000569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3" w:name="P2660"/>
      <w:bookmarkStart w:id="14" w:name="P2661"/>
      <w:bookmarkEnd w:id="13"/>
      <w:bookmarkEnd w:id="14"/>
      <w:r w:rsidRPr="00BB06D7">
        <w:rPr>
          <w:rFonts w:ascii="Times New Roman" w:hAnsi="Times New Roman" w:cs="Times New Roman"/>
        </w:rPr>
        <w:t>&lt;</w:t>
      </w:r>
      <w:r w:rsidR="009A2003" w:rsidRPr="00BB06D7">
        <w:rPr>
          <w:rFonts w:ascii="Times New Roman" w:hAnsi="Times New Roman" w:cs="Times New Roman"/>
        </w:rPr>
        <w:t>7</w:t>
      </w:r>
      <w:r w:rsidRPr="00BB06D7">
        <w:rPr>
          <w:rFonts w:ascii="Times New Roman" w:hAnsi="Times New Roman" w:cs="Times New Roman"/>
        </w:rPr>
        <w:t xml:space="preserve">&gt; Указывается тип результата предоставления Субсидии, установленный в графе 3 </w:t>
      </w:r>
      <w:r w:rsidRPr="00BB06D7">
        <w:rPr>
          <w:rFonts w:ascii="Times New Roman" w:hAnsi="Times New Roman" w:cs="Times New Roman"/>
        </w:rPr>
        <w:lastRenderedPageBreak/>
        <w:t xml:space="preserve">приложения к соглашению, оформленному в соответствии с </w:t>
      </w:r>
      <w:r w:rsidR="00B95FFC" w:rsidRPr="00BB06D7">
        <w:rPr>
          <w:rFonts w:ascii="Times New Roman" w:hAnsi="Times New Roman" w:cs="Times New Roman"/>
        </w:rPr>
        <w:t xml:space="preserve">приложением № 2.1 </w:t>
      </w:r>
      <w:r w:rsidRPr="00BB06D7">
        <w:rPr>
          <w:rFonts w:ascii="Times New Roman" w:hAnsi="Times New Roman" w:cs="Times New Roman"/>
        </w:rPr>
        <w:t xml:space="preserve">к настоящей Типовой форме, и соответствующие указанному типу результата предоставления Субсидии типы контрольных точек </w:t>
      </w:r>
      <w:r w:rsidR="008D7689" w:rsidRPr="00BB06D7">
        <w:rPr>
          <w:rFonts w:ascii="Times New Roman" w:hAnsi="Times New Roman" w:cs="Times New Roman"/>
        </w:rPr>
        <w:t>в соответствии с типами субсидий, результатов предоставления субсидий, контрольных точек, определенных в приложении № 1 к Порядку проведения мониторинга достижения результатов предоставления субсидий, в том числе грантов в форме субсидий, юридическим лицам, индивидуальным предпринимателям, физическим лицам - производителям товаров, работ, услуг, утвержденному приказом Ми</w:t>
      </w:r>
      <w:bookmarkStart w:id="15" w:name="_GoBack"/>
      <w:bookmarkEnd w:id="15"/>
      <w:r w:rsidR="008D7689" w:rsidRPr="00BB06D7">
        <w:rPr>
          <w:rFonts w:ascii="Times New Roman" w:hAnsi="Times New Roman" w:cs="Times New Roman"/>
        </w:rPr>
        <w:t>нистерства финансов Российской Федерации от 29 сентября 2021 г. N 138н (далее - Перечень типов)</w:t>
      </w:r>
      <w:r w:rsidRPr="00BB06D7">
        <w:rPr>
          <w:rFonts w:ascii="Times New Roman" w:hAnsi="Times New Roman" w:cs="Times New Roman"/>
        </w:rPr>
        <w:t>.</w:t>
      </w:r>
    </w:p>
    <w:p w:rsidR="000569C3" w:rsidRPr="00BB06D7" w:rsidRDefault="000569C3" w:rsidP="000569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6" w:name="P2662"/>
      <w:bookmarkEnd w:id="16"/>
      <w:r w:rsidRPr="00BB06D7">
        <w:rPr>
          <w:rFonts w:ascii="Times New Roman" w:hAnsi="Times New Roman" w:cs="Times New Roman"/>
        </w:rPr>
        <w:t>&lt;</w:t>
      </w:r>
      <w:r w:rsidR="009A2003" w:rsidRPr="00BB06D7">
        <w:rPr>
          <w:rFonts w:ascii="Times New Roman" w:hAnsi="Times New Roman" w:cs="Times New Roman"/>
        </w:rPr>
        <w:t>8</w:t>
      </w:r>
      <w:r w:rsidRPr="00BB06D7">
        <w:rPr>
          <w:rFonts w:ascii="Times New Roman" w:hAnsi="Times New Roman" w:cs="Times New Roman"/>
        </w:rPr>
        <w:t xml:space="preserve">&gt; Указывается плановое значение результата предоставления Субсидии, установленное в приложении к соглашению, оформленному в соответствии с </w:t>
      </w:r>
      <w:r w:rsidR="00B95FFC" w:rsidRPr="00BB06D7">
        <w:rPr>
          <w:rFonts w:ascii="Times New Roman" w:hAnsi="Times New Roman" w:cs="Times New Roman"/>
        </w:rPr>
        <w:t xml:space="preserve">приложением № 2.1 </w:t>
      </w:r>
      <w:r w:rsidRPr="00BB06D7">
        <w:rPr>
          <w:rFonts w:ascii="Times New Roman" w:hAnsi="Times New Roman" w:cs="Times New Roman"/>
        </w:rPr>
        <w:t>к настоящей Типовой форме, а также плановые значения контрольных точек в случае, если контрольные точки имеют измеримые в единицах измерения значения.</w:t>
      </w:r>
    </w:p>
    <w:p w:rsidR="000569C3" w:rsidRPr="00BB06D7" w:rsidRDefault="000569C3" w:rsidP="000569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7" w:name="P2663"/>
      <w:bookmarkEnd w:id="17"/>
      <w:r w:rsidRPr="00BB06D7">
        <w:rPr>
          <w:rFonts w:ascii="Times New Roman" w:hAnsi="Times New Roman" w:cs="Times New Roman"/>
        </w:rPr>
        <w:t>&lt;</w:t>
      </w:r>
      <w:r w:rsidR="009A2003" w:rsidRPr="00BB06D7">
        <w:rPr>
          <w:rFonts w:ascii="Times New Roman" w:hAnsi="Times New Roman" w:cs="Times New Roman"/>
        </w:rPr>
        <w:t>9</w:t>
      </w:r>
      <w:r w:rsidRPr="00BB06D7">
        <w:rPr>
          <w:rFonts w:ascii="Times New Roman" w:hAnsi="Times New Roman" w:cs="Times New Roman"/>
        </w:rPr>
        <w:t xml:space="preserve">&gt; Указывается срок достижения результата предоставления Субсидии, установленный в приложении к соглашению, оформленному в соответствии с </w:t>
      </w:r>
      <w:r w:rsidR="00B95FFC" w:rsidRPr="00BB06D7">
        <w:rPr>
          <w:rFonts w:ascii="Times New Roman" w:hAnsi="Times New Roman" w:cs="Times New Roman"/>
        </w:rPr>
        <w:t xml:space="preserve">приложением № 2.1 </w:t>
      </w:r>
      <w:r w:rsidRPr="00BB06D7">
        <w:rPr>
          <w:rFonts w:ascii="Times New Roman" w:hAnsi="Times New Roman" w:cs="Times New Roman"/>
        </w:rPr>
        <w:t>к настоящей Типовой форме, а также плановый срок достижения контрольных точек.</w:t>
      </w:r>
    </w:p>
    <w:p w:rsidR="000569C3" w:rsidRPr="000569C3" w:rsidRDefault="000569C3" w:rsidP="000569C3">
      <w:pPr>
        <w:pStyle w:val="ConsPlusNormal"/>
        <w:jc w:val="both"/>
        <w:rPr>
          <w:rFonts w:ascii="Times New Roman" w:hAnsi="Times New Roman" w:cs="Times New Roman"/>
        </w:rPr>
      </w:pPr>
    </w:p>
    <w:p w:rsidR="002F77C8" w:rsidRPr="000569C3" w:rsidRDefault="002F77C8" w:rsidP="000569C3">
      <w:pPr>
        <w:pStyle w:val="a3"/>
        <w:ind w:left="5070"/>
      </w:pPr>
    </w:p>
    <w:p w:rsidR="00E301E2" w:rsidRDefault="00E301E2">
      <w:pPr>
        <w:rPr>
          <w:sz w:val="30"/>
          <w:szCs w:val="28"/>
        </w:rPr>
      </w:pPr>
      <w:r>
        <w:rPr>
          <w:sz w:val="30"/>
        </w:rPr>
        <w:br w:type="page"/>
      </w:r>
    </w:p>
    <w:p w:rsidR="000F1281" w:rsidRDefault="000F1281" w:rsidP="000F1281">
      <w:pPr>
        <w:pStyle w:val="a3"/>
        <w:spacing w:before="88"/>
        <w:ind w:left="5070"/>
        <w:sectPr w:rsidR="000F1281" w:rsidSect="00CF1941">
          <w:pgSz w:w="11910" w:h="16840"/>
          <w:pgMar w:top="1134" w:right="851" w:bottom="1134" w:left="1418" w:header="720" w:footer="720" w:gutter="0"/>
          <w:cols w:space="720"/>
        </w:sectPr>
      </w:pPr>
    </w:p>
    <w:p w:rsidR="000F1281" w:rsidRPr="000569C3" w:rsidRDefault="000F1281" w:rsidP="000F1281">
      <w:pPr>
        <w:pStyle w:val="a3"/>
        <w:spacing w:before="88"/>
        <w:ind w:left="9781"/>
      </w:pPr>
      <w:r w:rsidRPr="000569C3">
        <w:lastRenderedPageBreak/>
        <w:t>Приложение</w:t>
      </w:r>
      <w:r w:rsidRPr="000569C3">
        <w:rPr>
          <w:spacing w:val="-5"/>
        </w:rPr>
        <w:t xml:space="preserve"> </w:t>
      </w:r>
      <w:r>
        <w:t>2</w:t>
      </w:r>
    </w:p>
    <w:p w:rsidR="000F1281" w:rsidRPr="000569C3" w:rsidRDefault="000F1281" w:rsidP="000F1281">
      <w:pPr>
        <w:pStyle w:val="a3"/>
        <w:ind w:left="9781" w:right="994"/>
      </w:pPr>
      <w:r w:rsidRPr="000569C3">
        <w:t xml:space="preserve">к приказу Министерства </w:t>
      </w:r>
      <w:proofErr w:type="gramStart"/>
      <w:r w:rsidRPr="000569C3">
        <w:t xml:space="preserve">финансов </w:t>
      </w:r>
      <w:r w:rsidRPr="000569C3">
        <w:rPr>
          <w:spacing w:val="-67"/>
        </w:rPr>
        <w:t xml:space="preserve"> </w:t>
      </w:r>
      <w:r w:rsidRPr="000569C3">
        <w:t>Камчатского</w:t>
      </w:r>
      <w:proofErr w:type="gramEnd"/>
      <w:r w:rsidRPr="000569C3">
        <w:rPr>
          <w:spacing w:val="-1"/>
        </w:rPr>
        <w:t xml:space="preserve"> </w:t>
      </w:r>
      <w:r w:rsidRPr="000569C3">
        <w:t>края</w:t>
      </w:r>
    </w:p>
    <w:p w:rsidR="000F1281" w:rsidRPr="00E077D1" w:rsidRDefault="000F1281" w:rsidP="000F1281">
      <w:pPr>
        <w:spacing w:line="276" w:lineRule="auto"/>
        <w:ind w:left="9781"/>
        <w:jc w:val="both"/>
        <w:rPr>
          <w:sz w:val="24"/>
          <w:szCs w:val="24"/>
        </w:rPr>
      </w:pPr>
      <w:r w:rsidRPr="00E077D1">
        <w:rPr>
          <w:sz w:val="24"/>
          <w:szCs w:val="24"/>
        </w:rPr>
        <w:t>[</w:t>
      </w:r>
      <w:r w:rsidRPr="00E077D1">
        <w:rPr>
          <w:color w:val="C0C0C0"/>
          <w:sz w:val="24"/>
          <w:szCs w:val="24"/>
        </w:rPr>
        <w:t>Дата регистрации</w:t>
      </w:r>
      <w:r w:rsidRPr="00E077D1">
        <w:rPr>
          <w:sz w:val="24"/>
          <w:szCs w:val="24"/>
        </w:rPr>
        <w:t>] № [</w:t>
      </w:r>
      <w:r w:rsidRPr="00E077D1">
        <w:rPr>
          <w:color w:val="C0C0C0"/>
          <w:sz w:val="24"/>
          <w:szCs w:val="24"/>
        </w:rPr>
        <w:t>Номер документа</w:t>
      </w:r>
      <w:r w:rsidRPr="00E077D1">
        <w:rPr>
          <w:sz w:val="24"/>
          <w:szCs w:val="24"/>
        </w:rPr>
        <w:t>]</w:t>
      </w:r>
    </w:p>
    <w:p w:rsidR="000F1281" w:rsidRPr="000569C3" w:rsidRDefault="000F1281" w:rsidP="000F1281">
      <w:pPr>
        <w:pStyle w:val="a3"/>
        <w:spacing w:before="10"/>
        <w:ind w:left="9781"/>
        <w:rPr>
          <w:sz w:val="26"/>
        </w:rPr>
      </w:pPr>
    </w:p>
    <w:p w:rsidR="000F1281" w:rsidRPr="000569C3" w:rsidRDefault="000F1281" w:rsidP="000F1281">
      <w:pPr>
        <w:pStyle w:val="ConsPlusNormal"/>
        <w:ind w:left="9781"/>
        <w:jc w:val="both"/>
        <w:outlineLvl w:val="1"/>
        <w:rPr>
          <w:rFonts w:ascii="Times New Roman" w:hAnsi="Times New Roman" w:cs="Times New Roman"/>
        </w:rPr>
      </w:pPr>
      <w:r w:rsidRPr="000569C3">
        <w:rPr>
          <w:rFonts w:ascii="Times New Roman" w:hAnsi="Times New Roman" w:cs="Times New Roman"/>
        </w:rPr>
        <w:t xml:space="preserve">«Приложение </w:t>
      </w:r>
      <w:r>
        <w:rPr>
          <w:rFonts w:ascii="Times New Roman" w:hAnsi="Times New Roman" w:cs="Times New Roman"/>
        </w:rPr>
        <w:t>№ 2.1</w:t>
      </w:r>
    </w:p>
    <w:p w:rsidR="000F1281" w:rsidRPr="00BB06D7" w:rsidRDefault="000F1281" w:rsidP="000F1281">
      <w:pPr>
        <w:pStyle w:val="ConsPlusNormal"/>
        <w:ind w:left="9781"/>
        <w:jc w:val="both"/>
        <w:rPr>
          <w:rFonts w:ascii="Times New Roman" w:hAnsi="Times New Roman" w:cs="Times New Roman"/>
        </w:rPr>
      </w:pPr>
      <w:r w:rsidRPr="00B95FFC">
        <w:rPr>
          <w:rFonts w:ascii="Times New Roman" w:hAnsi="Times New Roman" w:cs="Times New Roman"/>
        </w:rPr>
        <w:t xml:space="preserve">к Типовой форме соглашения (договора) о предоставлении из краевого бюджета субсидии юридическим лицам (за исключением государственных (муниципальных) </w:t>
      </w:r>
      <w:r w:rsidRPr="00BB06D7">
        <w:rPr>
          <w:rFonts w:ascii="Times New Roman" w:hAnsi="Times New Roman" w:cs="Times New Roman"/>
        </w:rPr>
        <w:t>учреждений), индивидуальным предпринимателям, физическим лицам - производителям товаров, работ, услуг на финансовое обеспечение затрат в связи с производством (реализацией) товаров, выполнением работ, оказанием услуг</w:t>
      </w:r>
    </w:p>
    <w:p w:rsidR="000F1281" w:rsidRPr="00BB06D7" w:rsidRDefault="000F1281" w:rsidP="000F1281">
      <w:pPr>
        <w:pStyle w:val="ConsPlusNormal"/>
        <w:ind w:left="9781"/>
        <w:jc w:val="both"/>
        <w:rPr>
          <w:rFonts w:ascii="Times New Roman" w:hAnsi="Times New Roman" w:cs="Times New Roman"/>
        </w:rPr>
      </w:pPr>
    </w:p>
    <w:p w:rsidR="000F1281" w:rsidRPr="00BB06D7" w:rsidRDefault="000F1281" w:rsidP="000F1281">
      <w:pPr>
        <w:pStyle w:val="ConsPlusNormal"/>
        <w:ind w:left="9781"/>
        <w:jc w:val="both"/>
        <w:rPr>
          <w:rFonts w:ascii="Times New Roman" w:hAnsi="Times New Roman" w:cs="Times New Roman"/>
        </w:rPr>
      </w:pPr>
      <w:r w:rsidRPr="00BB06D7">
        <w:rPr>
          <w:rFonts w:ascii="Times New Roman" w:hAnsi="Times New Roman" w:cs="Times New Roman"/>
        </w:rPr>
        <w:t>Приложение № __</w:t>
      </w:r>
    </w:p>
    <w:p w:rsidR="000F1281" w:rsidRPr="00BB06D7" w:rsidRDefault="000F1281" w:rsidP="000F1281">
      <w:pPr>
        <w:pStyle w:val="ConsPlusNormal"/>
        <w:ind w:left="9781"/>
        <w:jc w:val="both"/>
        <w:rPr>
          <w:rFonts w:ascii="Times New Roman" w:hAnsi="Times New Roman" w:cs="Times New Roman"/>
        </w:rPr>
      </w:pPr>
      <w:r w:rsidRPr="00BB06D7">
        <w:rPr>
          <w:rFonts w:ascii="Times New Roman" w:hAnsi="Times New Roman" w:cs="Times New Roman"/>
        </w:rPr>
        <w:t>к Соглашению от ________ №____</w:t>
      </w:r>
    </w:p>
    <w:p w:rsidR="000F1281" w:rsidRPr="00BB06D7" w:rsidRDefault="000F1281" w:rsidP="000F1281">
      <w:pPr>
        <w:pStyle w:val="ConsPlusNormal"/>
        <w:ind w:left="9781"/>
        <w:jc w:val="both"/>
        <w:rPr>
          <w:rFonts w:ascii="Times New Roman" w:hAnsi="Times New Roman" w:cs="Times New Roman"/>
        </w:rPr>
      </w:pPr>
      <w:r w:rsidRPr="00BB06D7">
        <w:rPr>
          <w:rFonts w:ascii="Times New Roman" w:hAnsi="Times New Roman" w:cs="Times New Roman"/>
        </w:rPr>
        <w:t>(Приложение № __</w:t>
      </w:r>
    </w:p>
    <w:p w:rsidR="000F1281" w:rsidRPr="00BB06D7" w:rsidRDefault="000F1281" w:rsidP="000F1281">
      <w:pPr>
        <w:pStyle w:val="ConsPlusNormal"/>
        <w:ind w:left="9781"/>
        <w:jc w:val="both"/>
        <w:rPr>
          <w:rFonts w:ascii="Times New Roman" w:hAnsi="Times New Roman" w:cs="Times New Roman"/>
        </w:rPr>
      </w:pPr>
      <w:r w:rsidRPr="00BB06D7">
        <w:rPr>
          <w:rFonts w:ascii="Times New Roman" w:hAnsi="Times New Roman" w:cs="Times New Roman"/>
        </w:rPr>
        <w:t>к Дополнительному соглашению</w:t>
      </w:r>
    </w:p>
    <w:p w:rsidR="000F1281" w:rsidRPr="00BB06D7" w:rsidRDefault="000F1281" w:rsidP="000F1281">
      <w:pPr>
        <w:pStyle w:val="ConsPlusNormal"/>
        <w:ind w:left="9781"/>
        <w:jc w:val="both"/>
        <w:rPr>
          <w:rFonts w:ascii="Times New Roman" w:hAnsi="Times New Roman" w:cs="Times New Roman"/>
        </w:rPr>
      </w:pPr>
      <w:r w:rsidRPr="00BB06D7">
        <w:rPr>
          <w:rFonts w:ascii="Times New Roman" w:hAnsi="Times New Roman" w:cs="Times New Roman"/>
        </w:rPr>
        <w:t>от __________ № _____)</w:t>
      </w:r>
    </w:p>
    <w:p w:rsidR="000F1281" w:rsidRPr="00BB06D7" w:rsidRDefault="000F1281" w:rsidP="000F1281">
      <w:pPr>
        <w:pStyle w:val="ConsPlusNormal"/>
        <w:ind w:left="9781"/>
        <w:jc w:val="both"/>
        <w:rPr>
          <w:rFonts w:ascii="Times New Roman" w:hAnsi="Times New Roman" w:cs="Times New Roman"/>
        </w:rPr>
      </w:pPr>
    </w:p>
    <w:p w:rsidR="000F1281" w:rsidRPr="00BB06D7" w:rsidRDefault="000F1281" w:rsidP="000F1281">
      <w:pPr>
        <w:pStyle w:val="ConsPlusNormal"/>
        <w:ind w:left="9781"/>
        <w:jc w:val="both"/>
        <w:rPr>
          <w:rFonts w:ascii="Times New Roman" w:hAnsi="Times New Roman" w:cs="Times New Roman"/>
        </w:rPr>
      </w:pPr>
      <w:r w:rsidRPr="00BB06D7">
        <w:rPr>
          <w:rFonts w:ascii="Times New Roman" w:hAnsi="Times New Roman" w:cs="Times New Roman"/>
        </w:rPr>
        <w:t>Рекомендуемый образец</w:t>
      </w:r>
    </w:p>
    <w:p w:rsidR="000F1281" w:rsidRPr="00BB06D7" w:rsidRDefault="000F1281" w:rsidP="000F1281">
      <w:pPr>
        <w:pStyle w:val="ConsPlusNormal"/>
        <w:ind w:left="5103"/>
        <w:jc w:val="both"/>
        <w:rPr>
          <w:rFonts w:ascii="Times New Roman" w:hAnsi="Times New Roman" w:cs="Times New Roman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3"/>
        <w:gridCol w:w="553"/>
        <w:gridCol w:w="4050"/>
        <w:gridCol w:w="553"/>
        <w:gridCol w:w="2578"/>
        <w:gridCol w:w="1749"/>
      </w:tblGrid>
      <w:tr w:rsidR="00BB06D7" w:rsidRPr="00BB06D7" w:rsidTr="000F1281">
        <w:tc>
          <w:tcPr>
            <w:tcW w:w="5000" w:type="pct"/>
            <w:gridSpan w:val="6"/>
          </w:tcPr>
          <w:p w:rsidR="000F1281" w:rsidRPr="00BB06D7" w:rsidRDefault="000F1281" w:rsidP="000F1281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Значения результатов предоставления Субсидии </w:t>
            </w:r>
            <w:hyperlink w:anchor="Par191" w:history="1">
              <w:r w:rsidRPr="00BB06D7">
                <w:rPr>
                  <w:rFonts w:eastAsiaTheme="minorHAnsi"/>
                </w:rPr>
                <w:t>&lt;1&gt;</w:t>
              </w:r>
            </w:hyperlink>
          </w:p>
        </w:tc>
      </w:tr>
      <w:tr w:rsidR="00BB06D7" w:rsidRPr="00BB06D7" w:rsidTr="000F1281">
        <w:tc>
          <w:tcPr>
            <w:tcW w:w="1774" w:type="pct"/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  <w:vAlign w:val="bottom"/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281" w:rsidRPr="00BB06D7" w:rsidRDefault="000F1281" w:rsidP="000F1281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КОДЫ</w:t>
            </w:r>
          </w:p>
        </w:tc>
      </w:tr>
      <w:tr w:rsidR="00BB06D7" w:rsidRPr="00BB06D7" w:rsidTr="000F1281">
        <w:tc>
          <w:tcPr>
            <w:tcW w:w="1774" w:type="pct"/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  <w:vAlign w:val="bottom"/>
          </w:tcPr>
          <w:p w:rsidR="000F1281" w:rsidRPr="00BB06D7" w:rsidRDefault="000F1281" w:rsidP="000F1281">
            <w:pPr>
              <w:widowControl/>
              <w:adjustRightInd w:val="0"/>
              <w:jc w:val="right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по Сводному реестру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BB06D7" w:rsidRPr="00BB06D7" w:rsidTr="000F1281">
        <w:tc>
          <w:tcPr>
            <w:tcW w:w="1774" w:type="pct"/>
            <w:vAlign w:val="bottom"/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Наименование Получателя</w:t>
            </w:r>
          </w:p>
        </w:tc>
        <w:tc>
          <w:tcPr>
            <w:tcW w:w="188" w:type="pct"/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  <w:tcBorders>
              <w:bottom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  <w:vAlign w:val="bottom"/>
          </w:tcPr>
          <w:p w:rsidR="000F1281" w:rsidRPr="00BB06D7" w:rsidRDefault="000F1281" w:rsidP="000F1281">
            <w:pPr>
              <w:widowControl/>
              <w:adjustRightInd w:val="0"/>
              <w:jc w:val="right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ИНН </w:t>
            </w:r>
            <w:hyperlink w:anchor="Par192" w:history="1">
              <w:r w:rsidRPr="00BB06D7">
                <w:rPr>
                  <w:rFonts w:eastAsiaTheme="minorHAnsi"/>
                </w:rPr>
                <w:t>&lt;2&gt;</w:t>
              </w:r>
            </w:hyperlink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BB06D7" w:rsidRPr="00BB06D7" w:rsidTr="000F1281">
        <w:tc>
          <w:tcPr>
            <w:tcW w:w="1774" w:type="pct"/>
            <w:vAlign w:val="bottom"/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Наименование главного распорядителя средств </w:t>
            </w:r>
            <w:r w:rsidR="009A2003" w:rsidRPr="00BB06D7">
              <w:t xml:space="preserve">краевого </w:t>
            </w:r>
            <w:r w:rsidRPr="00BB06D7">
              <w:rPr>
                <w:rFonts w:eastAsiaTheme="minorHAnsi"/>
              </w:rPr>
              <w:t>бюджета</w:t>
            </w:r>
          </w:p>
        </w:tc>
        <w:tc>
          <w:tcPr>
            <w:tcW w:w="188" w:type="pct"/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  <w:vAlign w:val="bottom"/>
          </w:tcPr>
          <w:p w:rsidR="000F1281" w:rsidRPr="00BB06D7" w:rsidRDefault="000F1281" w:rsidP="000F1281">
            <w:pPr>
              <w:widowControl/>
              <w:adjustRightInd w:val="0"/>
              <w:jc w:val="right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по Сводному реестру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BB06D7" w:rsidRPr="00BB06D7" w:rsidTr="000F1281">
        <w:tc>
          <w:tcPr>
            <w:tcW w:w="1774" w:type="pct"/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  <w:tcBorders>
              <w:top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(Министерство, Агентство, Служба, иной </w:t>
            </w:r>
            <w:r w:rsidRPr="00BB06D7">
              <w:rPr>
                <w:rFonts w:eastAsiaTheme="minorHAnsi"/>
              </w:rPr>
              <w:lastRenderedPageBreak/>
              <w:t>орган (организация)</w:t>
            </w:r>
          </w:p>
        </w:tc>
        <w:tc>
          <w:tcPr>
            <w:tcW w:w="188" w:type="pct"/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BB06D7" w:rsidRPr="00BB06D7" w:rsidTr="000F1281">
        <w:tc>
          <w:tcPr>
            <w:tcW w:w="1774" w:type="pct"/>
            <w:vAlign w:val="bottom"/>
          </w:tcPr>
          <w:p w:rsidR="000F1281" w:rsidRPr="00BB06D7" w:rsidRDefault="000F1281" w:rsidP="009A2003">
            <w:pPr>
              <w:widowControl/>
              <w:adjustRightInd w:val="0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Наименование структурного элемента государственной программы (</w:t>
            </w:r>
            <w:r w:rsidR="009A2003" w:rsidRPr="00BB06D7">
              <w:t xml:space="preserve">регионального </w:t>
            </w:r>
            <w:r w:rsidRPr="00BB06D7">
              <w:rPr>
                <w:rFonts w:eastAsiaTheme="minorHAnsi"/>
              </w:rPr>
              <w:t xml:space="preserve">проекта) </w:t>
            </w:r>
            <w:hyperlink w:anchor="Par193" w:history="1">
              <w:r w:rsidRPr="00BB06D7">
                <w:rPr>
                  <w:rFonts w:eastAsiaTheme="minorHAnsi"/>
                </w:rPr>
                <w:t>&lt;3&gt;</w:t>
              </w:r>
            </w:hyperlink>
          </w:p>
        </w:tc>
        <w:tc>
          <w:tcPr>
            <w:tcW w:w="188" w:type="pct"/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  <w:tcBorders>
              <w:bottom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  <w:vAlign w:val="bottom"/>
          </w:tcPr>
          <w:p w:rsidR="000F1281" w:rsidRPr="00BB06D7" w:rsidRDefault="000F1281" w:rsidP="000F1281">
            <w:pPr>
              <w:widowControl/>
              <w:adjustRightInd w:val="0"/>
              <w:jc w:val="right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по БК </w:t>
            </w:r>
            <w:hyperlink w:anchor="Par193" w:history="1">
              <w:r w:rsidRPr="00BB06D7">
                <w:rPr>
                  <w:rFonts w:eastAsiaTheme="minorHAnsi"/>
                </w:rPr>
                <w:t>&lt;3&gt;</w:t>
              </w:r>
            </w:hyperlink>
          </w:p>
        </w:tc>
        <w:tc>
          <w:tcPr>
            <w:tcW w:w="5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jc w:val="right"/>
              <w:rPr>
                <w:rFonts w:eastAsiaTheme="minorHAnsi"/>
              </w:rPr>
            </w:pPr>
          </w:p>
        </w:tc>
      </w:tr>
      <w:tr w:rsidR="00BB06D7" w:rsidRPr="00BB06D7" w:rsidTr="000F1281">
        <w:tc>
          <w:tcPr>
            <w:tcW w:w="1774" w:type="pct"/>
            <w:vAlign w:val="bottom"/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Вид документа</w:t>
            </w:r>
          </w:p>
        </w:tc>
        <w:tc>
          <w:tcPr>
            <w:tcW w:w="188" w:type="pct"/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BB06D7" w:rsidRPr="00BB06D7" w:rsidTr="000F1281">
        <w:tc>
          <w:tcPr>
            <w:tcW w:w="1774" w:type="pct"/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  <w:tcBorders>
              <w:top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(первичный - "0", уточненный - "1", "2", "3", "...") </w:t>
            </w:r>
            <w:hyperlink w:anchor="Par194" w:history="1">
              <w:r w:rsidRPr="00BB06D7">
                <w:rPr>
                  <w:rFonts w:eastAsiaTheme="minorHAnsi"/>
                </w:rPr>
                <w:t>&lt;4&gt;</w:t>
              </w:r>
            </w:hyperlink>
          </w:p>
        </w:tc>
        <w:tc>
          <w:tcPr>
            <w:tcW w:w="188" w:type="pct"/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</w:tr>
    </w:tbl>
    <w:p w:rsidR="000F1281" w:rsidRPr="00BB06D7" w:rsidRDefault="000F1281" w:rsidP="000F1281">
      <w:pPr>
        <w:widowControl/>
        <w:adjustRightInd w:val="0"/>
        <w:jc w:val="both"/>
        <w:rPr>
          <w:rFonts w:eastAsiaTheme="minorHAnsi"/>
          <w:sz w:val="30"/>
          <w:szCs w:val="30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34"/>
        <w:gridCol w:w="399"/>
        <w:gridCol w:w="423"/>
        <w:gridCol w:w="1233"/>
        <w:gridCol w:w="1233"/>
        <w:gridCol w:w="622"/>
        <w:gridCol w:w="656"/>
        <w:gridCol w:w="1088"/>
        <w:gridCol w:w="1136"/>
        <w:gridCol w:w="1088"/>
        <w:gridCol w:w="1136"/>
        <w:gridCol w:w="1088"/>
        <w:gridCol w:w="1136"/>
        <w:gridCol w:w="1088"/>
        <w:gridCol w:w="1136"/>
      </w:tblGrid>
      <w:tr w:rsidR="00BB06D7" w:rsidRPr="00BB06D7" w:rsidTr="000F1281">
        <w:tc>
          <w:tcPr>
            <w:tcW w:w="588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Направление расходов </w:t>
            </w:r>
            <w:hyperlink w:anchor="Par195" w:history="1">
              <w:r w:rsidRPr="00BB06D7">
                <w:rPr>
                  <w:rFonts w:eastAsiaTheme="minorHAnsi"/>
                </w:rPr>
                <w:t>&lt;5&gt;</w:t>
              </w:r>
            </w:hyperlink>
          </w:p>
        </w:tc>
        <w:tc>
          <w:tcPr>
            <w:tcW w:w="7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Результат предоставления Субсидии</w:t>
            </w:r>
          </w:p>
        </w:tc>
        <w:tc>
          <w:tcPr>
            <w:tcW w:w="61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Единица измерения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Код строки</w:t>
            </w:r>
          </w:p>
        </w:tc>
        <w:tc>
          <w:tcPr>
            <w:tcW w:w="266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Плановые значения результатов предоставления Субсидии по годам (срокам) реализации Соглашения </w:t>
            </w:r>
            <w:hyperlink w:anchor="Par198" w:history="1">
              <w:r w:rsidRPr="00BB06D7">
                <w:rPr>
                  <w:rFonts w:eastAsiaTheme="minorHAnsi"/>
                </w:rPr>
                <w:t>&lt;8&gt;</w:t>
              </w:r>
            </w:hyperlink>
          </w:p>
        </w:tc>
      </w:tr>
      <w:tr w:rsidR="00BB06D7" w:rsidRPr="00BB06D7" w:rsidTr="000F1281">
        <w:tc>
          <w:tcPr>
            <w:tcW w:w="588" w:type="pct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jc w:val="center"/>
              <w:rPr>
                <w:rFonts w:eastAsiaTheme="minorHAnsi"/>
              </w:rPr>
            </w:pPr>
          </w:p>
        </w:tc>
        <w:tc>
          <w:tcPr>
            <w:tcW w:w="7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jc w:val="center"/>
              <w:rPr>
                <w:rFonts w:eastAsiaTheme="minorHAnsi"/>
              </w:rPr>
            </w:pPr>
          </w:p>
        </w:tc>
        <w:tc>
          <w:tcPr>
            <w:tcW w:w="61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jc w:val="center"/>
              <w:rPr>
                <w:rFonts w:eastAsiaTheme="minorHAnsi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jc w:val="center"/>
              <w:rPr>
                <w:rFonts w:eastAsiaTheme="minorHAnsi"/>
              </w:rPr>
            </w:pP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на __.__.20__</w:t>
            </w: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на __.__.20__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на __.__.20__</w:t>
            </w: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на __.__.20__</w:t>
            </w:r>
          </w:p>
        </w:tc>
      </w:tr>
      <w:tr w:rsidR="00BB06D7" w:rsidRPr="00BB06D7" w:rsidTr="000F1281"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наименование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код по БК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тип </w:t>
            </w:r>
            <w:hyperlink w:anchor="Par196" w:history="1">
              <w:r w:rsidRPr="00BB06D7">
                <w:rPr>
                  <w:rFonts w:eastAsiaTheme="minorHAnsi"/>
                </w:rPr>
                <w:t>&lt;6&gt;</w:t>
              </w:r>
            </w:hyperlink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наименование </w:t>
            </w:r>
            <w:hyperlink w:anchor="Par197" w:history="1">
              <w:r w:rsidRPr="00BB06D7">
                <w:rPr>
                  <w:rFonts w:eastAsiaTheme="minorHAnsi"/>
                </w:rPr>
                <w:t>&lt;7&gt;</w:t>
              </w:r>
            </w:hyperlink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наименование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код по </w:t>
            </w:r>
            <w:hyperlink r:id="rId7" w:history="1">
              <w:r w:rsidRPr="00BB06D7">
                <w:rPr>
                  <w:rFonts w:eastAsiaTheme="minorHAnsi"/>
                </w:rPr>
                <w:t>ОКЕИ</w:t>
              </w:r>
            </w:hyperlink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jc w:val="center"/>
              <w:rPr>
                <w:rFonts w:eastAsiaTheme="minorHAnsi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с даты заключения Соглашения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из них с начала текущего финансового года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с даты заключения Соглашения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из них с начала текущего финансового года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с даты заключения Соглашения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из них с начала текущего финансового года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с даты заключения Соглашения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из них с начала текущего финансового года</w:t>
            </w:r>
          </w:p>
        </w:tc>
      </w:tr>
      <w:tr w:rsidR="00BB06D7" w:rsidRPr="00BB06D7" w:rsidTr="000F1281"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2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3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jc w:val="center"/>
              <w:rPr>
                <w:rFonts w:eastAsiaTheme="minorHAnsi"/>
              </w:rPr>
            </w:pPr>
            <w:bookmarkStart w:id="18" w:name="Par95"/>
            <w:bookmarkEnd w:id="18"/>
            <w:r w:rsidRPr="00BB06D7">
              <w:rPr>
                <w:rFonts w:eastAsiaTheme="minorHAnsi"/>
              </w:rPr>
              <w:t>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5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6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7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10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12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13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14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15</w:t>
            </w:r>
          </w:p>
        </w:tc>
      </w:tr>
      <w:tr w:rsidR="00BB06D7" w:rsidRPr="00BB06D7" w:rsidTr="000F1281"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281" w:rsidRPr="00BB06D7" w:rsidRDefault="000F1281" w:rsidP="000F1281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0100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BB06D7" w:rsidRPr="00BB06D7" w:rsidTr="000F1281"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281" w:rsidRPr="00BB06D7" w:rsidRDefault="000F1281" w:rsidP="000F1281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в том числе: </w:t>
            </w:r>
            <w:hyperlink w:anchor="Par199" w:history="1">
              <w:r w:rsidRPr="00BB06D7">
                <w:rPr>
                  <w:rFonts w:eastAsiaTheme="minorHAnsi"/>
                </w:rPr>
                <w:t>&lt;9&gt;</w:t>
              </w:r>
            </w:hyperlink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BB06D7" w:rsidRPr="00BB06D7" w:rsidTr="000F1281"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BB06D7" w:rsidRPr="00BB06D7" w:rsidTr="000F1281"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281" w:rsidRPr="00BB06D7" w:rsidRDefault="000F1281" w:rsidP="000F1281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0200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BB06D7" w:rsidRPr="00BB06D7" w:rsidTr="000F1281"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в том числе: </w:t>
            </w:r>
            <w:hyperlink w:anchor="Par199" w:history="1">
              <w:r w:rsidRPr="00BB06D7">
                <w:rPr>
                  <w:rFonts w:eastAsiaTheme="minorHAnsi"/>
                </w:rPr>
                <w:t>&lt;9&gt;</w:t>
              </w:r>
            </w:hyperlink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BB06D7" w:rsidRPr="00BB06D7" w:rsidTr="000F1281"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81" w:rsidRPr="00BB06D7" w:rsidRDefault="000F1281" w:rsidP="000F1281">
            <w:pPr>
              <w:widowControl/>
              <w:adjustRightInd w:val="0"/>
              <w:rPr>
                <w:rFonts w:eastAsiaTheme="minorHAnsi"/>
              </w:rPr>
            </w:pPr>
          </w:p>
        </w:tc>
      </w:tr>
    </w:tbl>
    <w:p w:rsidR="000F1281" w:rsidRPr="000F1281" w:rsidRDefault="000F1281" w:rsidP="000F1281">
      <w:pPr>
        <w:widowControl/>
        <w:adjustRightInd w:val="0"/>
        <w:jc w:val="both"/>
        <w:rPr>
          <w:rFonts w:eastAsiaTheme="minorHAnsi"/>
          <w:sz w:val="30"/>
          <w:szCs w:val="30"/>
        </w:rPr>
      </w:pPr>
    </w:p>
    <w:p w:rsidR="000F1281" w:rsidRPr="000F1281" w:rsidRDefault="000F1281" w:rsidP="000F1281">
      <w:pPr>
        <w:widowControl/>
        <w:adjustRightInd w:val="0"/>
        <w:ind w:firstLine="540"/>
        <w:jc w:val="both"/>
        <w:rPr>
          <w:rFonts w:eastAsiaTheme="minorHAnsi"/>
          <w:sz w:val="30"/>
          <w:szCs w:val="30"/>
        </w:rPr>
      </w:pPr>
      <w:r w:rsidRPr="000F1281">
        <w:rPr>
          <w:rFonts w:eastAsiaTheme="minorHAnsi"/>
          <w:sz w:val="30"/>
          <w:szCs w:val="30"/>
        </w:rPr>
        <w:t>--------------------------------</w:t>
      </w:r>
    </w:p>
    <w:p w:rsidR="000F1281" w:rsidRPr="000F1281" w:rsidRDefault="000F1281" w:rsidP="000F1281">
      <w:pPr>
        <w:widowControl/>
        <w:adjustRightInd w:val="0"/>
        <w:spacing w:before="300"/>
        <w:ind w:firstLine="540"/>
        <w:jc w:val="both"/>
        <w:rPr>
          <w:rFonts w:eastAsiaTheme="minorHAnsi"/>
        </w:rPr>
      </w:pPr>
      <w:bookmarkStart w:id="19" w:name="Par191"/>
      <w:bookmarkEnd w:id="19"/>
      <w:r w:rsidRPr="000F1281">
        <w:rPr>
          <w:rFonts w:eastAsiaTheme="minorHAnsi"/>
        </w:rPr>
        <w:t>&lt;1&gt; В случае, если соглашение содержит сведения, составляющие государственную или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("для служебного пользования"/"секретно"/"совершенно секретно"/"особой важности") и номер экземпляра.</w:t>
      </w:r>
    </w:p>
    <w:p w:rsidR="000F1281" w:rsidRPr="000F1281" w:rsidRDefault="000F1281" w:rsidP="000F1281">
      <w:pPr>
        <w:widowControl/>
        <w:adjustRightInd w:val="0"/>
        <w:spacing w:before="300"/>
        <w:ind w:firstLine="540"/>
        <w:jc w:val="both"/>
        <w:rPr>
          <w:rFonts w:eastAsiaTheme="minorHAnsi"/>
        </w:rPr>
      </w:pPr>
      <w:bookmarkStart w:id="20" w:name="Par192"/>
      <w:bookmarkEnd w:id="20"/>
      <w:r w:rsidRPr="000F1281">
        <w:rPr>
          <w:rFonts w:eastAsiaTheme="minorHAnsi"/>
        </w:rPr>
        <w:t>&lt;2&gt; Заполняется в случае, если Получателем является физическое лицо.</w:t>
      </w:r>
    </w:p>
    <w:p w:rsidR="000F1281" w:rsidRPr="000F1281" w:rsidRDefault="000F1281" w:rsidP="000F1281">
      <w:pPr>
        <w:widowControl/>
        <w:adjustRightInd w:val="0"/>
        <w:spacing w:before="300"/>
        <w:ind w:firstLine="540"/>
        <w:jc w:val="both"/>
        <w:rPr>
          <w:rFonts w:eastAsiaTheme="minorHAnsi"/>
        </w:rPr>
      </w:pPr>
      <w:bookmarkStart w:id="21" w:name="Par193"/>
      <w:bookmarkEnd w:id="21"/>
      <w:r w:rsidRPr="000F1281">
        <w:rPr>
          <w:rFonts w:eastAsiaTheme="minorHAnsi"/>
        </w:rPr>
        <w:t xml:space="preserve">&lt;3&gt; Указывается в случае, если Субсидия предоставляется в целях достижения результатов (выполнения мероприятий) структурных элементов государственной программы (результатов </w:t>
      </w:r>
      <w:r w:rsidR="009A2003" w:rsidRPr="008D7689">
        <w:rPr>
          <w:rFonts w:eastAsiaTheme="minorHAnsi"/>
        </w:rPr>
        <w:t>регионального</w:t>
      </w:r>
      <w:r w:rsidRPr="000F1281">
        <w:rPr>
          <w:rFonts w:eastAsiaTheme="minorHAnsi"/>
        </w:rPr>
        <w:t xml:space="preserve"> проекта). В кодовой зоне указываются 4 и 5 разряды целевой статьи расходов </w:t>
      </w:r>
      <w:r w:rsidR="009A2003" w:rsidRPr="008D7689">
        <w:rPr>
          <w:rFonts w:eastAsiaTheme="minorHAnsi"/>
        </w:rPr>
        <w:t xml:space="preserve">краевого </w:t>
      </w:r>
      <w:r w:rsidRPr="000F1281">
        <w:rPr>
          <w:rFonts w:eastAsiaTheme="minorHAnsi"/>
        </w:rPr>
        <w:t>бюджета.</w:t>
      </w:r>
    </w:p>
    <w:p w:rsidR="000F1281" w:rsidRPr="000F1281" w:rsidRDefault="000F1281" w:rsidP="000F1281">
      <w:pPr>
        <w:widowControl/>
        <w:adjustRightInd w:val="0"/>
        <w:spacing w:before="300"/>
        <w:ind w:firstLine="540"/>
        <w:jc w:val="both"/>
        <w:rPr>
          <w:rFonts w:eastAsiaTheme="minorHAnsi"/>
        </w:rPr>
      </w:pPr>
      <w:bookmarkStart w:id="22" w:name="Par194"/>
      <w:bookmarkEnd w:id="22"/>
      <w:r w:rsidRPr="000F1281">
        <w:rPr>
          <w:rFonts w:eastAsiaTheme="minorHAnsi"/>
        </w:rPr>
        <w:t>&lt;4&gt; При представлении уточненных значений указывается номер очередного внесения изменения в приложение (например, "1", "2", "3", "...").</w:t>
      </w:r>
    </w:p>
    <w:p w:rsidR="000F1281" w:rsidRPr="000F1281" w:rsidRDefault="000F1281" w:rsidP="000F1281">
      <w:pPr>
        <w:widowControl/>
        <w:adjustRightInd w:val="0"/>
        <w:spacing w:before="300"/>
        <w:ind w:firstLine="540"/>
        <w:jc w:val="both"/>
        <w:rPr>
          <w:rFonts w:eastAsiaTheme="minorHAnsi"/>
        </w:rPr>
      </w:pPr>
      <w:bookmarkStart w:id="23" w:name="Par195"/>
      <w:bookmarkEnd w:id="23"/>
      <w:r w:rsidRPr="000F1281">
        <w:rPr>
          <w:rFonts w:eastAsiaTheme="minorHAnsi"/>
        </w:rPr>
        <w:t xml:space="preserve">&lt;5&gt; Указывается наименование направления расходов целевой статьи расходов </w:t>
      </w:r>
      <w:r w:rsidR="009A2003" w:rsidRPr="008D7689">
        <w:rPr>
          <w:rFonts w:eastAsiaTheme="minorHAnsi"/>
        </w:rPr>
        <w:t xml:space="preserve">краевого </w:t>
      </w:r>
      <w:r w:rsidRPr="000F1281">
        <w:rPr>
          <w:rFonts w:eastAsiaTheme="minorHAnsi"/>
        </w:rPr>
        <w:t xml:space="preserve">бюджета и соответствующий ему код (13 - 17 разряды кода классификации расходов </w:t>
      </w:r>
      <w:r w:rsidR="00D05A26">
        <w:rPr>
          <w:rFonts w:eastAsiaTheme="minorHAnsi"/>
        </w:rPr>
        <w:t>краевого</w:t>
      </w:r>
      <w:r w:rsidR="00D05A26" w:rsidRPr="00D05A26">
        <w:rPr>
          <w:rFonts w:eastAsiaTheme="minorHAnsi"/>
        </w:rPr>
        <w:t xml:space="preserve"> </w:t>
      </w:r>
      <w:r w:rsidRPr="000F1281">
        <w:rPr>
          <w:rFonts w:eastAsiaTheme="minorHAnsi"/>
        </w:rPr>
        <w:t>бюджета).</w:t>
      </w:r>
    </w:p>
    <w:p w:rsidR="000F1281" w:rsidRPr="000F1281" w:rsidRDefault="000F1281" w:rsidP="000F1281">
      <w:pPr>
        <w:widowControl/>
        <w:adjustRightInd w:val="0"/>
        <w:spacing w:before="300"/>
        <w:ind w:firstLine="540"/>
        <w:jc w:val="both"/>
        <w:rPr>
          <w:rFonts w:eastAsiaTheme="minorHAnsi"/>
        </w:rPr>
      </w:pPr>
      <w:bookmarkStart w:id="24" w:name="Par196"/>
      <w:bookmarkEnd w:id="24"/>
      <w:r w:rsidRPr="000F1281">
        <w:rPr>
          <w:rFonts w:eastAsiaTheme="minorHAnsi"/>
        </w:rPr>
        <w:t xml:space="preserve">&lt;6&gt; Указывается тип результата предоставления Субсидии, соответствующий наименованию результата предоставления Субсидии, отраженному в графе 4, в соответствии с </w:t>
      </w:r>
      <w:r w:rsidR="008D7689" w:rsidRPr="008D7689">
        <w:rPr>
          <w:rFonts w:eastAsiaTheme="minorHAnsi"/>
        </w:rPr>
        <w:t>Переч</w:t>
      </w:r>
      <w:r w:rsidRPr="000F1281">
        <w:rPr>
          <w:rFonts w:eastAsiaTheme="minorHAnsi"/>
        </w:rPr>
        <w:t>н</w:t>
      </w:r>
      <w:r w:rsidR="008D7689" w:rsidRPr="008D7689">
        <w:rPr>
          <w:rFonts w:eastAsiaTheme="minorHAnsi"/>
        </w:rPr>
        <w:t>ем</w:t>
      </w:r>
      <w:r w:rsidRPr="000F1281">
        <w:rPr>
          <w:rFonts w:eastAsiaTheme="minorHAnsi"/>
        </w:rPr>
        <w:t xml:space="preserve"> типов.</w:t>
      </w:r>
    </w:p>
    <w:p w:rsidR="000F1281" w:rsidRPr="000F1281" w:rsidRDefault="000F1281" w:rsidP="000F1281">
      <w:pPr>
        <w:widowControl/>
        <w:adjustRightInd w:val="0"/>
        <w:spacing w:before="300"/>
        <w:ind w:firstLine="540"/>
        <w:jc w:val="both"/>
        <w:rPr>
          <w:rFonts w:eastAsiaTheme="minorHAnsi"/>
        </w:rPr>
      </w:pPr>
      <w:bookmarkStart w:id="25" w:name="Par197"/>
      <w:bookmarkEnd w:id="25"/>
      <w:r w:rsidRPr="000F1281">
        <w:rPr>
          <w:rFonts w:eastAsiaTheme="minorHAnsi"/>
        </w:rPr>
        <w:t>&lt;7&gt; Указывается наименование результата предоставления Субсидии в соответствии с Правилами предоставления субсидии, а также наименования показателей, необходимых для достижения результата предоставления Субсидии (при наличии в Правилах предоставления субсидии положений о таких показателях).</w:t>
      </w:r>
    </w:p>
    <w:p w:rsidR="000F1281" w:rsidRPr="000F1281" w:rsidRDefault="000F1281" w:rsidP="000F1281">
      <w:pPr>
        <w:widowControl/>
        <w:adjustRightInd w:val="0"/>
        <w:spacing w:before="300"/>
        <w:ind w:firstLine="540"/>
        <w:jc w:val="both"/>
        <w:rPr>
          <w:rFonts w:eastAsiaTheme="minorHAnsi"/>
        </w:rPr>
      </w:pPr>
      <w:bookmarkStart w:id="26" w:name="Par198"/>
      <w:bookmarkEnd w:id="26"/>
      <w:r w:rsidRPr="000F1281">
        <w:rPr>
          <w:rFonts w:eastAsiaTheme="minorHAnsi"/>
        </w:rPr>
        <w:t>&lt;8&gt; Указываются плановые значения результатов предоставления Субсидии, отраженных в графе 4, на различные даты их достижения нарастающим итогом с даты заключения Соглашения и с начала текущего финансового года соответственно.</w:t>
      </w:r>
    </w:p>
    <w:p w:rsidR="000F1281" w:rsidRPr="000F1281" w:rsidRDefault="000F1281" w:rsidP="000F1281">
      <w:pPr>
        <w:widowControl/>
        <w:adjustRightInd w:val="0"/>
        <w:spacing w:before="300"/>
        <w:ind w:firstLine="540"/>
        <w:jc w:val="both"/>
        <w:rPr>
          <w:rFonts w:eastAsiaTheme="minorHAnsi"/>
        </w:rPr>
      </w:pPr>
      <w:bookmarkStart w:id="27" w:name="Par199"/>
      <w:bookmarkEnd w:id="27"/>
      <w:r w:rsidRPr="000F1281">
        <w:rPr>
          <w:rFonts w:eastAsiaTheme="minorHAnsi"/>
        </w:rPr>
        <w:t>&lt;9&gt; Указываются наименования показателей, необходимых для достижения результатов предоставления Субсидии, включая наименования материальных и нематериальных объектов и (или) услуги, планируемых к получению в рамках достижения результата (при наличии в Правилах предоставления субсидии положений о таких объектах и (или) услугах).</w:t>
      </w:r>
    </w:p>
    <w:p w:rsidR="00D05A26" w:rsidRDefault="00D05A26">
      <w:r>
        <w:br w:type="page"/>
      </w:r>
    </w:p>
    <w:p w:rsidR="00006D5F" w:rsidRPr="000569C3" w:rsidRDefault="00006D5F" w:rsidP="00006D5F">
      <w:pPr>
        <w:pStyle w:val="a3"/>
        <w:spacing w:before="88"/>
        <w:ind w:left="9639"/>
      </w:pPr>
      <w:r w:rsidRPr="000569C3">
        <w:lastRenderedPageBreak/>
        <w:t>Приложение</w:t>
      </w:r>
      <w:r w:rsidRPr="000569C3">
        <w:rPr>
          <w:spacing w:val="-5"/>
        </w:rPr>
        <w:t xml:space="preserve"> </w:t>
      </w:r>
      <w:r>
        <w:t>3</w:t>
      </w:r>
    </w:p>
    <w:p w:rsidR="00006D5F" w:rsidRPr="000569C3" w:rsidRDefault="00006D5F" w:rsidP="00006D5F">
      <w:pPr>
        <w:pStyle w:val="a3"/>
        <w:ind w:left="9639" w:right="994"/>
      </w:pPr>
      <w:r w:rsidRPr="000569C3">
        <w:t xml:space="preserve">к приказу Министерства </w:t>
      </w:r>
      <w:proofErr w:type="gramStart"/>
      <w:r w:rsidRPr="000569C3">
        <w:t xml:space="preserve">финансов </w:t>
      </w:r>
      <w:r w:rsidRPr="000569C3">
        <w:rPr>
          <w:spacing w:val="-67"/>
        </w:rPr>
        <w:t xml:space="preserve"> </w:t>
      </w:r>
      <w:r w:rsidRPr="000569C3">
        <w:t>Камчатского</w:t>
      </w:r>
      <w:proofErr w:type="gramEnd"/>
      <w:r w:rsidRPr="000569C3">
        <w:rPr>
          <w:spacing w:val="-1"/>
        </w:rPr>
        <w:t xml:space="preserve"> </w:t>
      </w:r>
      <w:r w:rsidRPr="000569C3">
        <w:t>края</w:t>
      </w:r>
    </w:p>
    <w:p w:rsidR="00006D5F" w:rsidRPr="00E077D1" w:rsidRDefault="00006D5F" w:rsidP="00006D5F">
      <w:pPr>
        <w:spacing w:line="276" w:lineRule="auto"/>
        <w:ind w:left="9639"/>
        <w:jc w:val="both"/>
        <w:rPr>
          <w:sz w:val="24"/>
          <w:szCs w:val="24"/>
        </w:rPr>
      </w:pPr>
      <w:r w:rsidRPr="00E077D1">
        <w:rPr>
          <w:sz w:val="24"/>
          <w:szCs w:val="24"/>
        </w:rPr>
        <w:t>[</w:t>
      </w:r>
      <w:r w:rsidRPr="00E077D1">
        <w:rPr>
          <w:color w:val="C0C0C0"/>
          <w:sz w:val="24"/>
          <w:szCs w:val="24"/>
        </w:rPr>
        <w:t>Дата регистрации</w:t>
      </w:r>
      <w:r w:rsidRPr="00E077D1">
        <w:rPr>
          <w:sz w:val="24"/>
          <w:szCs w:val="24"/>
        </w:rPr>
        <w:t>] № [</w:t>
      </w:r>
      <w:r w:rsidRPr="00E077D1">
        <w:rPr>
          <w:color w:val="C0C0C0"/>
          <w:sz w:val="24"/>
          <w:szCs w:val="24"/>
        </w:rPr>
        <w:t>Номер документа</w:t>
      </w:r>
      <w:r w:rsidRPr="00E077D1">
        <w:rPr>
          <w:sz w:val="24"/>
          <w:szCs w:val="24"/>
        </w:rPr>
        <w:t>]</w:t>
      </w:r>
    </w:p>
    <w:p w:rsidR="00006D5F" w:rsidRPr="008D7689" w:rsidRDefault="00006D5F" w:rsidP="00006D5F">
      <w:pPr>
        <w:pStyle w:val="a3"/>
        <w:rPr>
          <w:sz w:val="22"/>
          <w:szCs w:val="22"/>
        </w:rPr>
      </w:pPr>
    </w:p>
    <w:p w:rsidR="00006D5F" w:rsidRPr="00006D5F" w:rsidRDefault="00BB06D7" w:rsidP="00006D5F">
      <w:pPr>
        <w:widowControl/>
        <w:adjustRightInd w:val="0"/>
        <w:ind w:left="9639"/>
        <w:jc w:val="both"/>
        <w:outlineLvl w:val="0"/>
        <w:rPr>
          <w:rFonts w:eastAsiaTheme="minorHAnsi"/>
        </w:rPr>
      </w:pPr>
      <w:r>
        <w:rPr>
          <w:rFonts w:eastAsiaTheme="minorHAnsi"/>
        </w:rPr>
        <w:t>«</w:t>
      </w:r>
      <w:r w:rsidR="00006D5F" w:rsidRPr="00006D5F">
        <w:rPr>
          <w:rFonts w:eastAsiaTheme="minorHAnsi"/>
        </w:rPr>
        <w:t xml:space="preserve">Приложение </w:t>
      </w:r>
      <w:r w:rsidR="00006D5F">
        <w:rPr>
          <w:rFonts w:eastAsiaTheme="minorHAnsi"/>
        </w:rPr>
        <w:t>№</w:t>
      </w:r>
      <w:r w:rsidR="00006D5F" w:rsidRPr="00006D5F">
        <w:rPr>
          <w:rFonts w:eastAsiaTheme="minorHAnsi"/>
        </w:rPr>
        <w:t xml:space="preserve"> </w:t>
      </w:r>
      <w:r w:rsidR="00006D5F">
        <w:rPr>
          <w:rFonts w:eastAsiaTheme="minorHAnsi"/>
        </w:rPr>
        <w:t>3.1.</w:t>
      </w:r>
    </w:p>
    <w:p w:rsidR="00006D5F" w:rsidRPr="00BB06D7" w:rsidRDefault="00006D5F" w:rsidP="00006D5F">
      <w:pPr>
        <w:pStyle w:val="ConsPlusNormal"/>
        <w:ind w:left="9639"/>
        <w:jc w:val="both"/>
        <w:rPr>
          <w:rFonts w:ascii="Times New Roman" w:hAnsi="Times New Roman" w:cs="Times New Roman"/>
        </w:rPr>
      </w:pPr>
      <w:r w:rsidRPr="00B95FFC">
        <w:rPr>
          <w:rFonts w:ascii="Times New Roman" w:hAnsi="Times New Roman" w:cs="Times New Roman"/>
        </w:rPr>
        <w:t xml:space="preserve">к Типовой форме соглашения (договора) о предоставлении из краевого бюджета субсидии </w:t>
      </w:r>
      <w:r w:rsidRPr="00BB06D7">
        <w:rPr>
          <w:rFonts w:ascii="Times New Roman" w:hAnsi="Times New Roman" w:cs="Times New Roman"/>
        </w:rPr>
        <w:t>юридическим лицам (за исключением государственных (муниципальных) учреждений), индивидуальным предпринимателям, физическим лицам - производителям товаров, работ, услуг на финансовое обеспечение затрат в связи с производством (реализацией) товаров, выполнением работ, оказанием услуг</w:t>
      </w:r>
    </w:p>
    <w:p w:rsidR="00006D5F" w:rsidRPr="00BB06D7" w:rsidRDefault="00006D5F" w:rsidP="00006D5F">
      <w:pPr>
        <w:pStyle w:val="ConsPlusNormal"/>
        <w:ind w:left="9639"/>
        <w:jc w:val="both"/>
        <w:rPr>
          <w:rFonts w:ascii="Times New Roman" w:hAnsi="Times New Roman" w:cs="Times New Roman"/>
        </w:rPr>
      </w:pPr>
    </w:p>
    <w:p w:rsidR="00006D5F" w:rsidRPr="00BB06D7" w:rsidRDefault="00006D5F" w:rsidP="00006D5F">
      <w:pPr>
        <w:pStyle w:val="ConsPlusNormal"/>
        <w:ind w:left="9639"/>
        <w:jc w:val="both"/>
        <w:rPr>
          <w:rFonts w:ascii="Times New Roman" w:hAnsi="Times New Roman" w:cs="Times New Roman"/>
        </w:rPr>
      </w:pPr>
      <w:r w:rsidRPr="00BB06D7">
        <w:rPr>
          <w:rFonts w:ascii="Times New Roman" w:hAnsi="Times New Roman" w:cs="Times New Roman"/>
        </w:rPr>
        <w:t>Приложение № __</w:t>
      </w:r>
    </w:p>
    <w:p w:rsidR="00006D5F" w:rsidRPr="00BB06D7" w:rsidRDefault="00006D5F" w:rsidP="00006D5F">
      <w:pPr>
        <w:pStyle w:val="ConsPlusNormal"/>
        <w:ind w:left="9639"/>
        <w:jc w:val="both"/>
        <w:rPr>
          <w:rFonts w:ascii="Times New Roman" w:hAnsi="Times New Roman" w:cs="Times New Roman"/>
        </w:rPr>
      </w:pPr>
      <w:r w:rsidRPr="00BB06D7">
        <w:rPr>
          <w:rFonts w:ascii="Times New Roman" w:hAnsi="Times New Roman" w:cs="Times New Roman"/>
        </w:rPr>
        <w:t>к Соглашению от ________ №____</w:t>
      </w:r>
    </w:p>
    <w:p w:rsidR="00006D5F" w:rsidRPr="00BB06D7" w:rsidRDefault="00006D5F" w:rsidP="00006D5F">
      <w:pPr>
        <w:pStyle w:val="ConsPlusNormal"/>
        <w:ind w:left="9639"/>
        <w:jc w:val="both"/>
        <w:rPr>
          <w:rFonts w:ascii="Times New Roman" w:hAnsi="Times New Roman" w:cs="Times New Roman"/>
        </w:rPr>
      </w:pPr>
      <w:r w:rsidRPr="00BB06D7">
        <w:rPr>
          <w:rFonts w:ascii="Times New Roman" w:hAnsi="Times New Roman" w:cs="Times New Roman"/>
        </w:rPr>
        <w:t>(Приложение № __</w:t>
      </w:r>
    </w:p>
    <w:p w:rsidR="00006D5F" w:rsidRPr="00BB06D7" w:rsidRDefault="00006D5F" w:rsidP="00006D5F">
      <w:pPr>
        <w:pStyle w:val="ConsPlusNormal"/>
        <w:ind w:left="9639"/>
        <w:jc w:val="both"/>
        <w:rPr>
          <w:rFonts w:ascii="Times New Roman" w:hAnsi="Times New Roman" w:cs="Times New Roman"/>
        </w:rPr>
      </w:pPr>
      <w:r w:rsidRPr="00BB06D7">
        <w:rPr>
          <w:rFonts w:ascii="Times New Roman" w:hAnsi="Times New Roman" w:cs="Times New Roman"/>
        </w:rPr>
        <w:t>к Дополнительному соглашению</w:t>
      </w:r>
    </w:p>
    <w:p w:rsidR="00006D5F" w:rsidRPr="00BB06D7" w:rsidRDefault="00006D5F" w:rsidP="00006D5F">
      <w:pPr>
        <w:pStyle w:val="ConsPlusNormal"/>
        <w:ind w:left="9639"/>
        <w:jc w:val="both"/>
        <w:rPr>
          <w:rFonts w:ascii="Times New Roman" w:hAnsi="Times New Roman" w:cs="Times New Roman"/>
        </w:rPr>
      </w:pPr>
      <w:r w:rsidRPr="00BB06D7">
        <w:rPr>
          <w:rFonts w:ascii="Times New Roman" w:hAnsi="Times New Roman" w:cs="Times New Roman"/>
        </w:rPr>
        <w:t>от __________ № _____)</w:t>
      </w:r>
    </w:p>
    <w:p w:rsidR="00006D5F" w:rsidRPr="00BB06D7" w:rsidRDefault="00006D5F" w:rsidP="00006D5F">
      <w:pPr>
        <w:pStyle w:val="ConsPlusNormal"/>
        <w:ind w:left="9781"/>
        <w:jc w:val="both"/>
        <w:rPr>
          <w:rFonts w:ascii="Times New Roman" w:hAnsi="Times New Roman" w:cs="Times New Roman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3"/>
        <w:gridCol w:w="553"/>
        <w:gridCol w:w="4050"/>
        <w:gridCol w:w="553"/>
        <w:gridCol w:w="2578"/>
        <w:gridCol w:w="1749"/>
      </w:tblGrid>
      <w:tr w:rsidR="00BB06D7" w:rsidRPr="00006D5F" w:rsidTr="00006D5F">
        <w:tc>
          <w:tcPr>
            <w:tcW w:w="5000" w:type="pct"/>
            <w:gridSpan w:val="6"/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 xml:space="preserve">Отчет о достижении значений результатов предоставления Субсидии </w:t>
            </w:r>
            <w:hyperlink w:anchor="Par363" w:history="1">
              <w:r w:rsidRPr="00006D5F">
                <w:rPr>
                  <w:rFonts w:eastAsiaTheme="minorHAnsi"/>
                </w:rPr>
                <w:t>&lt;1&gt;</w:t>
              </w:r>
            </w:hyperlink>
          </w:p>
        </w:tc>
      </w:tr>
      <w:tr w:rsidR="00BB06D7" w:rsidRPr="00006D5F" w:rsidTr="00006D5F">
        <w:tc>
          <w:tcPr>
            <w:tcW w:w="5000" w:type="pct"/>
            <w:gridSpan w:val="6"/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по состоянию на 1 _________ 20__ г.</w:t>
            </w:r>
          </w:p>
        </w:tc>
      </w:tr>
      <w:tr w:rsidR="00BB06D7" w:rsidRPr="00006D5F" w:rsidTr="00006D5F">
        <w:tc>
          <w:tcPr>
            <w:tcW w:w="1774" w:type="pct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  <w:vAlign w:val="bottom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КОДЫ</w:t>
            </w:r>
          </w:p>
        </w:tc>
      </w:tr>
      <w:tr w:rsidR="00BB06D7" w:rsidRPr="00006D5F" w:rsidTr="00006D5F">
        <w:tc>
          <w:tcPr>
            <w:tcW w:w="1774" w:type="pct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right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Дата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BB06D7" w:rsidRPr="00006D5F" w:rsidTr="00006D5F">
        <w:tc>
          <w:tcPr>
            <w:tcW w:w="1774" w:type="pct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  <w:vAlign w:val="bottom"/>
          </w:tcPr>
          <w:p w:rsidR="00006D5F" w:rsidRPr="00006D5F" w:rsidRDefault="00006D5F" w:rsidP="00006D5F">
            <w:pPr>
              <w:widowControl/>
              <w:adjustRightInd w:val="0"/>
              <w:jc w:val="right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по Сводному реестру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BB06D7" w:rsidRPr="00006D5F" w:rsidTr="00006D5F">
        <w:tc>
          <w:tcPr>
            <w:tcW w:w="1774" w:type="pct"/>
            <w:vAlign w:val="bottom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Наименование Получателя</w:t>
            </w:r>
          </w:p>
        </w:tc>
        <w:tc>
          <w:tcPr>
            <w:tcW w:w="188" w:type="pct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  <w:tcBorders>
              <w:bottom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  <w:vAlign w:val="bottom"/>
          </w:tcPr>
          <w:p w:rsidR="00006D5F" w:rsidRPr="00006D5F" w:rsidRDefault="00006D5F" w:rsidP="00006D5F">
            <w:pPr>
              <w:widowControl/>
              <w:adjustRightInd w:val="0"/>
              <w:jc w:val="right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 xml:space="preserve">ИНН </w:t>
            </w:r>
            <w:hyperlink w:anchor="Par364" w:history="1">
              <w:r w:rsidRPr="00006D5F">
                <w:rPr>
                  <w:rFonts w:eastAsiaTheme="minorHAnsi"/>
                </w:rPr>
                <w:t>&lt;2&gt;</w:t>
              </w:r>
            </w:hyperlink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BB06D7" w:rsidRPr="00006D5F" w:rsidTr="00006D5F">
        <w:tc>
          <w:tcPr>
            <w:tcW w:w="1774" w:type="pct"/>
            <w:vAlign w:val="bottom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 xml:space="preserve">Наименование главного распорядителя средств </w:t>
            </w:r>
            <w:r w:rsidRPr="00BB06D7">
              <w:rPr>
                <w:rFonts w:eastAsiaTheme="minorHAnsi"/>
              </w:rPr>
              <w:t>краевого</w:t>
            </w:r>
            <w:r w:rsidRPr="00006D5F">
              <w:rPr>
                <w:rFonts w:eastAsiaTheme="minorHAnsi"/>
              </w:rPr>
              <w:t xml:space="preserve"> бюджета</w:t>
            </w:r>
          </w:p>
        </w:tc>
        <w:tc>
          <w:tcPr>
            <w:tcW w:w="188" w:type="pct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  <w:vAlign w:val="bottom"/>
          </w:tcPr>
          <w:p w:rsidR="00006D5F" w:rsidRPr="00006D5F" w:rsidRDefault="00006D5F" w:rsidP="00006D5F">
            <w:pPr>
              <w:widowControl/>
              <w:adjustRightInd w:val="0"/>
              <w:jc w:val="right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по Сводному реестру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BB06D7" w:rsidRPr="00006D5F" w:rsidTr="00006D5F">
        <w:tc>
          <w:tcPr>
            <w:tcW w:w="1774" w:type="pct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  <w:tcBorders>
              <w:top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(Министерство, Агентство, Служба, иной орган (организация)</w:t>
            </w:r>
          </w:p>
        </w:tc>
        <w:tc>
          <w:tcPr>
            <w:tcW w:w="188" w:type="pct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BB06D7" w:rsidRPr="00006D5F" w:rsidTr="00006D5F">
        <w:tc>
          <w:tcPr>
            <w:tcW w:w="1774" w:type="pct"/>
            <w:vAlign w:val="bottom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Наименование структурного элемента государственной программы (</w:t>
            </w:r>
            <w:r w:rsidRPr="00BB06D7">
              <w:rPr>
                <w:rFonts w:eastAsiaTheme="minorHAnsi"/>
              </w:rPr>
              <w:t>регионального</w:t>
            </w:r>
            <w:r w:rsidRPr="00006D5F">
              <w:rPr>
                <w:rFonts w:eastAsiaTheme="minorHAnsi"/>
              </w:rPr>
              <w:t xml:space="preserve"> проекта) </w:t>
            </w:r>
            <w:hyperlink w:anchor="Par365" w:history="1">
              <w:r w:rsidRPr="00006D5F">
                <w:rPr>
                  <w:rFonts w:eastAsiaTheme="minorHAnsi"/>
                </w:rPr>
                <w:t>&lt;3&gt;</w:t>
              </w:r>
            </w:hyperlink>
          </w:p>
        </w:tc>
        <w:tc>
          <w:tcPr>
            <w:tcW w:w="188" w:type="pct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  <w:tcBorders>
              <w:bottom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  <w:vAlign w:val="bottom"/>
          </w:tcPr>
          <w:p w:rsidR="00006D5F" w:rsidRPr="00006D5F" w:rsidRDefault="00006D5F" w:rsidP="00006D5F">
            <w:pPr>
              <w:widowControl/>
              <w:adjustRightInd w:val="0"/>
              <w:jc w:val="right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 xml:space="preserve">по БК </w:t>
            </w:r>
            <w:hyperlink w:anchor="Par365" w:history="1">
              <w:r w:rsidRPr="00006D5F">
                <w:rPr>
                  <w:rFonts w:eastAsiaTheme="minorHAnsi"/>
                </w:rPr>
                <w:t>&lt;3&gt;</w:t>
              </w:r>
            </w:hyperlink>
          </w:p>
        </w:tc>
        <w:tc>
          <w:tcPr>
            <w:tcW w:w="5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right"/>
              <w:rPr>
                <w:rFonts w:eastAsiaTheme="minorHAnsi"/>
              </w:rPr>
            </w:pPr>
          </w:p>
        </w:tc>
      </w:tr>
      <w:tr w:rsidR="00BB06D7" w:rsidRPr="00006D5F" w:rsidTr="00006D5F">
        <w:tc>
          <w:tcPr>
            <w:tcW w:w="1774" w:type="pct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  <w:tcBorders>
              <w:top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right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 xml:space="preserve">Номер соглашения </w:t>
            </w:r>
            <w:hyperlink w:anchor="Par366" w:history="1">
              <w:r w:rsidRPr="00006D5F">
                <w:rPr>
                  <w:rFonts w:eastAsiaTheme="minorHAnsi"/>
                </w:rPr>
                <w:t>&lt;4&gt;</w:t>
              </w:r>
            </w:hyperlink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BB06D7" w:rsidRPr="00006D5F" w:rsidTr="00006D5F">
        <w:tc>
          <w:tcPr>
            <w:tcW w:w="1774" w:type="pct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right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 xml:space="preserve">Дата соглашения </w:t>
            </w:r>
            <w:hyperlink w:anchor="Par366" w:history="1">
              <w:r w:rsidRPr="00006D5F">
                <w:rPr>
                  <w:rFonts w:eastAsiaTheme="minorHAnsi"/>
                </w:rPr>
                <w:t>&lt;4&gt;</w:t>
              </w:r>
            </w:hyperlink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BB06D7" w:rsidRPr="00006D5F" w:rsidTr="00006D5F">
        <w:tc>
          <w:tcPr>
            <w:tcW w:w="1774" w:type="pct"/>
            <w:vAlign w:val="bottom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Вид документа</w:t>
            </w:r>
          </w:p>
        </w:tc>
        <w:tc>
          <w:tcPr>
            <w:tcW w:w="188" w:type="pct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  <w:tcBorders>
              <w:bottom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BB06D7" w:rsidRPr="00006D5F" w:rsidTr="00006D5F">
        <w:tc>
          <w:tcPr>
            <w:tcW w:w="1774" w:type="pct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  <w:tcBorders>
              <w:top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 xml:space="preserve">(первичный - "0", уточненный - "1", "2", "3", "...") </w:t>
            </w:r>
            <w:hyperlink w:anchor="Par367" w:history="1">
              <w:r w:rsidRPr="00006D5F">
                <w:rPr>
                  <w:rFonts w:eastAsiaTheme="minorHAnsi"/>
                </w:rPr>
                <w:t>&lt;5&gt;</w:t>
              </w:r>
            </w:hyperlink>
          </w:p>
        </w:tc>
        <w:tc>
          <w:tcPr>
            <w:tcW w:w="188" w:type="pct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BB06D7" w:rsidRPr="00006D5F" w:rsidTr="00006D5F">
        <w:tc>
          <w:tcPr>
            <w:tcW w:w="3340" w:type="pct"/>
            <w:gridSpan w:val="3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Периодичность: месячная; квартальная; годовая</w:t>
            </w:r>
          </w:p>
        </w:tc>
        <w:tc>
          <w:tcPr>
            <w:tcW w:w="188" w:type="pct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BB06D7" w:rsidRPr="00006D5F" w:rsidTr="00006D5F">
        <w:tc>
          <w:tcPr>
            <w:tcW w:w="3340" w:type="pct"/>
            <w:gridSpan w:val="3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 xml:space="preserve">Единица измерения: </w:t>
            </w:r>
            <w:proofErr w:type="spellStart"/>
            <w:r w:rsidRPr="00006D5F">
              <w:rPr>
                <w:rFonts w:eastAsiaTheme="minorHAnsi"/>
              </w:rPr>
              <w:t>руб</w:t>
            </w:r>
            <w:proofErr w:type="spellEnd"/>
            <w:r w:rsidRPr="00006D5F">
              <w:rPr>
                <w:rFonts w:eastAsiaTheme="minorHAnsi"/>
              </w:rPr>
              <w:t xml:space="preserve"> (с точностью до второго знака после запятой)</w:t>
            </w:r>
          </w:p>
        </w:tc>
        <w:tc>
          <w:tcPr>
            <w:tcW w:w="188" w:type="pct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  <w:vAlign w:val="bottom"/>
          </w:tcPr>
          <w:p w:rsidR="00006D5F" w:rsidRPr="00006D5F" w:rsidRDefault="00006D5F" w:rsidP="00006D5F">
            <w:pPr>
              <w:widowControl/>
              <w:adjustRightInd w:val="0"/>
              <w:jc w:val="right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по ОКЕИ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D5F" w:rsidRPr="00006D5F" w:rsidRDefault="006A3C87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hyperlink r:id="rId8" w:history="1">
              <w:r w:rsidR="00006D5F" w:rsidRPr="00006D5F">
                <w:rPr>
                  <w:rFonts w:eastAsiaTheme="minorHAnsi"/>
                </w:rPr>
                <w:t>383</w:t>
              </w:r>
            </w:hyperlink>
          </w:p>
        </w:tc>
      </w:tr>
    </w:tbl>
    <w:p w:rsidR="00BB06D7" w:rsidRPr="00BB06D7" w:rsidRDefault="00BB06D7" w:rsidP="00006D5F">
      <w:pPr>
        <w:widowControl/>
        <w:adjustRightInd w:val="0"/>
        <w:jc w:val="both"/>
        <w:rPr>
          <w:rFonts w:eastAsiaTheme="minorHAnsi"/>
        </w:rPr>
      </w:pPr>
    </w:p>
    <w:p w:rsidR="00BB06D7" w:rsidRPr="00BB06D7" w:rsidRDefault="00BB06D7">
      <w:pPr>
        <w:rPr>
          <w:rFonts w:eastAsiaTheme="minorHAnsi"/>
        </w:rPr>
      </w:pPr>
      <w:r w:rsidRPr="00BB06D7">
        <w:rPr>
          <w:rFonts w:eastAsiaTheme="minorHAnsi"/>
        </w:rPr>
        <w:br w:type="page"/>
      </w:r>
    </w:p>
    <w:p w:rsidR="00006D5F" w:rsidRPr="00006D5F" w:rsidRDefault="00006D5F" w:rsidP="00006D5F">
      <w:pPr>
        <w:widowControl/>
        <w:adjustRightInd w:val="0"/>
        <w:jc w:val="both"/>
        <w:rPr>
          <w:rFonts w:eastAsiaTheme="minorHAnsi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696"/>
      </w:tblGrid>
      <w:tr w:rsidR="00BB06D7" w:rsidRPr="00006D5F" w:rsidTr="00006D5F">
        <w:tc>
          <w:tcPr>
            <w:tcW w:w="5000" w:type="pct"/>
          </w:tcPr>
          <w:p w:rsidR="00006D5F" w:rsidRPr="00006D5F" w:rsidRDefault="00006D5F" w:rsidP="00006D5F">
            <w:pPr>
              <w:widowControl/>
              <w:adjustRightInd w:val="0"/>
              <w:jc w:val="center"/>
              <w:outlineLvl w:val="1"/>
              <w:rPr>
                <w:rFonts w:eastAsiaTheme="minorHAnsi"/>
              </w:rPr>
            </w:pPr>
            <w:bookmarkStart w:id="28" w:name="Par92"/>
            <w:bookmarkEnd w:id="28"/>
            <w:r w:rsidRPr="00006D5F">
              <w:rPr>
                <w:rFonts w:eastAsiaTheme="minorHAnsi"/>
              </w:rPr>
              <w:t>1. Информация о достижении значений результатов предоставления Субсидии и обязательствах, принятых в целях их достижения</w:t>
            </w:r>
          </w:p>
        </w:tc>
      </w:tr>
    </w:tbl>
    <w:p w:rsidR="00006D5F" w:rsidRPr="00006D5F" w:rsidRDefault="00006D5F" w:rsidP="00006D5F">
      <w:pPr>
        <w:widowControl/>
        <w:adjustRightInd w:val="0"/>
        <w:jc w:val="both"/>
        <w:rPr>
          <w:rFonts w:eastAsiaTheme="minorHAnsi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87"/>
        <w:gridCol w:w="312"/>
        <w:gridCol w:w="699"/>
        <w:gridCol w:w="752"/>
        <w:gridCol w:w="188"/>
        <w:gridCol w:w="232"/>
        <w:gridCol w:w="708"/>
        <w:gridCol w:w="468"/>
        <w:gridCol w:w="356"/>
        <w:gridCol w:w="186"/>
        <w:gridCol w:w="225"/>
        <w:gridCol w:w="588"/>
        <w:gridCol w:w="820"/>
        <w:gridCol w:w="668"/>
        <w:gridCol w:w="370"/>
        <w:gridCol w:w="165"/>
        <w:gridCol w:w="787"/>
        <w:gridCol w:w="766"/>
        <w:gridCol w:w="54"/>
        <w:gridCol w:w="790"/>
        <w:gridCol w:w="682"/>
        <w:gridCol w:w="312"/>
        <w:gridCol w:w="887"/>
        <w:gridCol w:w="817"/>
        <w:gridCol w:w="817"/>
        <w:gridCol w:w="1160"/>
      </w:tblGrid>
      <w:tr w:rsidR="00BB06D7" w:rsidRPr="00BB06D7" w:rsidTr="00BB06D7">
        <w:tc>
          <w:tcPr>
            <w:tcW w:w="417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 xml:space="preserve">Направление расходов </w:t>
            </w:r>
            <w:hyperlink w:anchor="Par368" w:history="1">
              <w:r w:rsidRPr="00006D5F">
                <w:rPr>
                  <w:rFonts w:eastAsiaTheme="minorHAnsi"/>
                </w:rPr>
                <w:t>&lt;6&gt;</w:t>
              </w:r>
            </w:hyperlink>
          </w:p>
        </w:tc>
        <w:tc>
          <w:tcPr>
            <w:tcW w:w="55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 xml:space="preserve">Результат предоставления Субсидии </w:t>
            </w:r>
            <w:hyperlink w:anchor="Par368" w:history="1">
              <w:r w:rsidRPr="00006D5F">
                <w:rPr>
                  <w:rFonts w:eastAsiaTheme="minorHAnsi"/>
                </w:rPr>
                <w:t>&lt;6&gt;</w:t>
              </w:r>
            </w:hyperlink>
          </w:p>
        </w:tc>
        <w:tc>
          <w:tcPr>
            <w:tcW w:w="47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 xml:space="preserve">Единица измерения </w:t>
            </w:r>
            <w:hyperlink w:anchor="Par368" w:history="1">
              <w:r w:rsidRPr="00006D5F">
                <w:rPr>
                  <w:rFonts w:eastAsiaTheme="minorHAnsi"/>
                </w:rPr>
                <w:t>&lt;6&gt;</w:t>
              </w:r>
            </w:hyperlink>
          </w:p>
        </w:tc>
        <w:tc>
          <w:tcPr>
            <w:tcW w:w="1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Код строки</w:t>
            </w:r>
          </w:p>
        </w:tc>
        <w:tc>
          <w:tcPr>
            <w:tcW w:w="5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 xml:space="preserve">Плановые значения </w:t>
            </w:r>
            <w:hyperlink w:anchor="Par369" w:history="1">
              <w:r w:rsidRPr="00006D5F">
                <w:rPr>
                  <w:rFonts w:eastAsiaTheme="minorHAnsi"/>
                </w:rPr>
                <w:t>&lt;7&gt;</w:t>
              </w:r>
            </w:hyperlink>
          </w:p>
        </w:tc>
        <w:tc>
          <w:tcPr>
            <w:tcW w:w="38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 xml:space="preserve">Размер Субсидии, предусмотренный Соглашением </w:t>
            </w:r>
            <w:hyperlink w:anchor="Par370" w:history="1">
              <w:r w:rsidRPr="00006D5F">
                <w:rPr>
                  <w:rFonts w:eastAsiaTheme="minorHAnsi"/>
                </w:rPr>
                <w:t>&lt;8&gt;</w:t>
              </w:r>
            </w:hyperlink>
          </w:p>
        </w:tc>
        <w:tc>
          <w:tcPr>
            <w:tcW w:w="148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Фактически достигнутые значения</w:t>
            </w:r>
          </w:p>
        </w:tc>
        <w:tc>
          <w:tcPr>
            <w:tcW w:w="5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Объем обязательств, принятых в целях достижения результатов предоставления Субсидии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Неиспользованный объем финансового обеспечения (</w:t>
            </w:r>
            <w:hyperlink w:anchor="Par131" w:history="1">
              <w:r w:rsidRPr="00006D5F">
                <w:rPr>
                  <w:rFonts w:eastAsiaTheme="minorHAnsi"/>
                </w:rPr>
                <w:t>гр. 10</w:t>
              </w:r>
            </w:hyperlink>
            <w:r w:rsidRPr="00006D5F">
              <w:rPr>
                <w:rFonts w:eastAsiaTheme="minorHAnsi"/>
              </w:rPr>
              <w:t xml:space="preserve"> - </w:t>
            </w:r>
            <w:hyperlink w:anchor="Par138" w:history="1">
              <w:r w:rsidRPr="00006D5F">
                <w:rPr>
                  <w:rFonts w:eastAsiaTheme="minorHAnsi"/>
                </w:rPr>
                <w:t>гр. 17</w:t>
              </w:r>
            </w:hyperlink>
            <w:r w:rsidRPr="00006D5F">
              <w:rPr>
                <w:rFonts w:eastAsiaTheme="minorHAnsi"/>
              </w:rPr>
              <w:t xml:space="preserve">) </w:t>
            </w:r>
            <w:hyperlink w:anchor="Par375" w:history="1">
              <w:r w:rsidRPr="00006D5F">
                <w:rPr>
                  <w:rFonts w:eastAsiaTheme="minorHAnsi"/>
                </w:rPr>
                <w:t>&lt;13&gt;</w:t>
              </w:r>
            </w:hyperlink>
          </w:p>
        </w:tc>
      </w:tr>
      <w:tr w:rsidR="00BB06D7" w:rsidRPr="00BB06D7" w:rsidTr="00BB06D7">
        <w:tc>
          <w:tcPr>
            <w:tcW w:w="417" w:type="pct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</w:p>
        </w:tc>
        <w:tc>
          <w:tcPr>
            <w:tcW w:w="55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</w:p>
        </w:tc>
        <w:tc>
          <w:tcPr>
            <w:tcW w:w="47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</w:p>
        </w:tc>
        <w:tc>
          <w:tcPr>
            <w:tcW w:w="17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</w:p>
        </w:tc>
        <w:tc>
          <w:tcPr>
            <w:tcW w:w="38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</w:p>
        </w:tc>
        <w:tc>
          <w:tcPr>
            <w:tcW w:w="5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 xml:space="preserve">на отчетную дату </w:t>
            </w:r>
            <w:hyperlink w:anchor="Par371" w:history="1">
              <w:r w:rsidRPr="00006D5F">
                <w:rPr>
                  <w:rFonts w:eastAsiaTheme="minorHAnsi"/>
                </w:rPr>
                <w:t>&lt;9&gt;</w:t>
              </w:r>
            </w:hyperlink>
          </w:p>
        </w:tc>
        <w:tc>
          <w:tcPr>
            <w:tcW w:w="5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отклонение от планового значения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 xml:space="preserve">причина отклонения </w:t>
            </w:r>
            <w:hyperlink w:anchor="Par372" w:history="1">
              <w:r w:rsidRPr="00006D5F">
                <w:rPr>
                  <w:rFonts w:eastAsiaTheme="minorHAnsi"/>
                </w:rPr>
                <w:t>&lt;10&gt;</w:t>
              </w:r>
            </w:hyperlink>
          </w:p>
        </w:tc>
        <w:tc>
          <w:tcPr>
            <w:tcW w:w="5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</w:p>
        </w:tc>
        <w:tc>
          <w:tcPr>
            <w:tcW w:w="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</w:p>
        </w:tc>
      </w:tr>
      <w:tr w:rsidR="00BB06D7" w:rsidRPr="00BB06D7" w:rsidTr="00BB06D7">
        <w:tc>
          <w:tcPr>
            <w:tcW w:w="3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наименование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код по БК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тип результата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наименование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наименование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 xml:space="preserve">код по </w:t>
            </w:r>
            <w:hyperlink r:id="rId9" w:history="1">
              <w:r w:rsidRPr="00006D5F">
                <w:rPr>
                  <w:rFonts w:eastAsiaTheme="minorHAnsi"/>
                </w:rPr>
                <w:t>ОКЕИ</w:t>
              </w:r>
            </w:hyperlink>
          </w:p>
        </w:tc>
        <w:tc>
          <w:tcPr>
            <w:tcW w:w="17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с даты заключения соглашения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из них с начала текущего финансового года</w:t>
            </w:r>
          </w:p>
        </w:tc>
        <w:tc>
          <w:tcPr>
            <w:tcW w:w="38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с даты заключения Соглашения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из них с начала текущего финансового года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в абсолютных величинах (</w:t>
            </w:r>
            <w:hyperlink w:anchor="Par129" w:history="1">
              <w:r w:rsidRPr="00006D5F">
                <w:rPr>
                  <w:rFonts w:eastAsiaTheme="minorHAnsi"/>
                </w:rPr>
                <w:t>гр. 8</w:t>
              </w:r>
            </w:hyperlink>
            <w:r w:rsidRPr="00006D5F">
              <w:rPr>
                <w:rFonts w:eastAsiaTheme="minorHAnsi"/>
              </w:rPr>
              <w:t xml:space="preserve"> - </w:t>
            </w:r>
            <w:hyperlink w:anchor="Par132" w:history="1">
              <w:r w:rsidRPr="00006D5F">
                <w:rPr>
                  <w:rFonts w:eastAsiaTheme="minorHAnsi"/>
                </w:rPr>
                <w:t>гр. 11</w:t>
              </w:r>
            </w:hyperlink>
            <w:r w:rsidRPr="00006D5F">
              <w:rPr>
                <w:rFonts w:eastAsiaTheme="minorHAnsi"/>
              </w:rPr>
              <w:t>)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в процентах (</w:t>
            </w:r>
            <w:hyperlink w:anchor="Par134" w:history="1">
              <w:r w:rsidRPr="00006D5F">
                <w:rPr>
                  <w:rFonts w:eastAsiaTheme="minorHAnsi"/>
                </w:rPr>
                <w:t>гр. 13</w:t>
              </w:r>
            </w:hyperlink>
            <w:r w:rsidRPr="00006D5F">
              <w:rPr>
                <w:rFonts w:eastAsiaTheme="minorHAnsi"/>
              </w:rPr>
              <w:t xml:space="preserve"> / </w:t>
            </w:r>
            <w:hyperlink w:anchor="Par129" w:history="1">
              <w:r w:rsidRPr="00006D5F">
                <w:rPr>
                  <w:rFonts w:eastAsiaTheme="minorHAnsi"/>
                </w:rPr>
                <w:t>гр. 8</w:t>
              </w:r>
            </w:hyperlink>
            <w:r w:rsidRPr="00006D5F">
              <w:rPr>
                <w:rFonts w:eastAsiaTheme="minorHAnsi"/>
              </w:rPr>
              <w:t>) x 100%)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код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наименование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 xml:space="preserve">обязательств </w:t>
            </w:r>
            <w:hyperlink w:anchor="Par373" w:history="1">
              <w:r w:rsidRPr="00006D5F">
                <w:rPr>
                  <w:rFonts w:eastAsiaTheme="minorHAnsi"/>
                </w:rPr>
                <w:t>&lt;11&gt;</w:t>
              </w:r>
            </w:hyperlink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 xml:space="preserve">денежных обязательств </w:t>
            </w:r>
            <w:hyperlink w:anchor="Par374" w:history="1">
              <w:r w:rsidRPr="00006D5F">
                <w:rPr>
                  <w:rFonts w:eastAsiaTheme="minorHAnsi"/>
                </w:rPr>
                <w:t>&lt;12&gt;</w:t>
              </w:r>
            </w:hyperlink>
          </w:p>
        </w:tc>
        <w:tc>
          <w:tcPr>
            <w:tcW w:w="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</w:p>
        </w:tc>
      </w:tr>
      <w:tr w:rsidR="00BB06D7" w:rsidRPr="00BB06D7" w:rsidTr="00BB06D7">
        <w:tc>
          <w:tcPr>
            <w:tcW w:w="3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bookmarkStart w:id="29" w:name="Par122"/>
            <w:bookmarkEnd w:id="29"/>
            <w:r w:rsidRPr="00006D5F">
              <w:rPr>
                <w:rFonts w:eastAsiaTheme="minorHAnsi"/>
              </w:rPr>
              <w:t>1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2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3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bookmarkStart w:id="30" w:name="Par125"/>
            <w:bookmarkEnd w:id="30"/>
            <w:r w:rsidRPr="00006D5F">
              <w:rPr>
                <w:rFonts w:eastAsiaTheme="minorHAnsi"/>
              </w:rPr>
              <w:t>4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5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bookmarkStart w:id="31" w:name="Par127"/>
            <w:bookmarkEnd w:id="31"/>
            <w:r w:rsidRPr="00006D5F">
              <w:rPr>
                <w:rFonts w:eastAsiaTheme="minorHAnsi"/>
              </w:rPr>
              <w:t>6</w:t>
            </w:r>
          </w:p>
        </w:tc>
        <w:tc>
          <w:tcPr>
            <w:tcW w:w="1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7</w:t>
            </w: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bookmarkStart w:id="32" w:name="Par129"/>
            <w:bookmarkEnd w:id="32"/>
            <w:r w:rsidRPr="00006D5F">
              <w:rPr>
                <w:rFonts w:eastAsiaTheme="minorHAnsi"/>
              </w:rPr>
              <w:t>8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9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bookmarkStart w:id="33" w:name="Par131"/>
            <w:bookmarkEnd w:id="33"/>
            <w:r w:rsidRPr="00006D5F">
              <w:rPr>
                <w:rFonts w:eastAsiaTheme="minorHAnsi"/>
              </w:rPr>
              <w:t>10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bookmarkStart w:id="34" w:name="Par132"/>
            <w:bookmarkEnd w:id="34"/>
            <w:r w:rsidRPr="00006D5F">
              <w:rPr>
                <w:rFonts w:eastAsiaTheme="minorHAnsi"/>
              </w:rPr>
              <w:t>11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bookmarkStart w:id="35" w:name="Par133"/>
            <w:bookmarkEnd w:id="35"/>
            <w:r w:rsidRPr="00006D5F">
              <w:rPr>
                <w:rFonts w:eastAsiaTheme="minorHAnsi"/>
              </w:rPr>
              <w:t>12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bookmarkStart w:id="36" w:name="Par134"/>
            <w:bookmarkEnd w:id="36"/>
            <w:r w:rsidRPr="00006D5F">
              <w:rPr>
                <w:rFonts w:eastAsiaTheme="minorHAnsi"/>
              </w:rPr>
              <w:t>13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14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15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16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bookmarkStart w:id="37" w:name="Par138"/>
            <w:bookmarkEnd w:id="37"/>
            <w:r w:rsidRPr="00006D5F">
              <w:rPr>
                <w:rFonts w:eastAsiaTheme="minorHAnsi"/>
              </w:rPr>
              <w:t>17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bookmarkStart w:id="38" w:name="Par139"/>
            <w:bookmarkEnd w:id="38"/>
            <w:r w:rsidRPr="00006D5F">
              <w:rPr>
                <w:rFonts w:eastAsiaTheme="minorHAnsi"/>
              </w:rPr>
              <w:t>18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bookmarkStart w:id="39" w:name="Par140"/>
            <w:bookmarkEnd w:id="39"/>
            <w:r w:rsidRPr="00006D5F">
              <w:rPr>
                <w:rFonts w:eastAsiaTheme="minorHAnsi"/>
              </w:rPr>
              <w:t>19</w:t>
            </w:r>
          </w:p>
        </w:tc>
      </w:tr>
      <w:tr w:rsidR="00BB06D7" w:rsidRPr="00BB06D7" w:rsidTr="00BB06D7"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0100</w:t>
            </w: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8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BB06D7" w:rsidRPr="00BB06D7" w:rsidTr="00BB06D7"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в том числе: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8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BB06D7" w:rsidRPr="00BB06D7" w:rsidTr="00BB06D7"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8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BB06D7" w:rsidRPr="00BB06D7" w:rsidTr="00BB06D7"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0200</w:t>
            </w: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8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BB06D7" w:rsidRPr="00BB06D7" w:rsidTr="00BB06D7"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 xml:space="preserve">в том </w:t>
            </w:r>
            <w:r w:rsidRPr="00006D5F">
              <w:rPr>
                <w:rFonts w:eastAsiaTheme="minorHAnsi"/>
              </w:rPr>
              <w:lastRenderedPageBreak/>
              <w:t>числе: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8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BB06D7" w:rsidRPr="00BB06D7" w:rsidTr="00BB06D7"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8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BB06D7" w:rsidRPr="00006D5F" w:rsidTr="00BB06D7">
        <w:tc>
          <w:tcPr>
            <w:tcW w:w="2158" w:type="pct"/>
            <w:gridSpan w:val="13"/>
            <w:tcBorders>
              <w:top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right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Всего: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85" w:type="pct"/>
            <w:gridSpan w:val="2"/>
            <w:tcBorders>
              <w:top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928" w:type="pct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right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Всего: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BB06D7" w:rsidRPr="00006D5F" w:rsidTr="00BB06D7">
        <w:trPr>
          <w:gridAfter w:val="8"/>
          <w:wAfter w:w="1921" w:type="pct"/>
        </w:trPr>
        <w:tc>
          <w:tcPr>
            <w:tcW w:w="919" w:type="pct"/>
            <w:gridSpan w:val="4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Руководитель</w:t>
            </w:r>
          </w:p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(уполномоченное лицо) Получателя</w:t>
            </w:r>
          </w:p>
        </w:tc>
        <w:tc>
          <w:tcPr>
            <w:tcW w:w="116" w:type="pct"/>
            <w:gridSpan w:val="2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23" w:type="pct"/>
            <w:gridSpan w:val="3"/>
            <w:tcBorders>
              <w:bottom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16" w:type="pct"/>
            <w:gridSpan w:val="2"/>
            <w:tcBorders>
              <w:bottom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711" w:type="pct"/>
            <w:gridSpan w:val="3"/>
            <w:tcBorders>
              <w:bottom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16" w:type="pct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80" w:type="pct"/>
            <w:gridSpan w:val="3"/>
            <w:tcBorders>
              <w:bottom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BB06D7" w:rsidRPr="00006D5F" w:rsidTr="00BB06D7">
        <w:trPr>
          <w:gridAfter w:val="8"/>
          <w:wAfter w:w="1921" w:type="pct"/>
        </w:trPr>
        <w:tc>
          <w:tcPr>
            <w:tcW w:w="919" w:type="pct"/>
            <w:gridSpan w:val="4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16" w:type="pct"/>
            <w:gridSpan w:val="2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23" w:type="pct"/>
            <w:gridSpan w:val="3"/>
            <w:tcBorders>
              <w:top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(должность)</w:t>
            </w:r>
          </w:p>
        </w:tc>
        <w:tc>
          <w:tcPr>
            <w:tcW w:w="116" w:type="pct"/>
            <w:gridSpan w:val="2"/>
            <w:tcBorders>
              <w:top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711" w:type="pct"/>
            <w:gridSpan w:val="3"/>
            <w:tcBorders>
              <w:top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(подпись)</w:t>
            </w:r>
          </w:p>
        </w:tc>
        <w:tc>
          <w:tcPr>
            <w:tcW w:w="116" w:type="pct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80" w:type="pct"/>
            <w:gridSpan w:val="3"/>
            <w:tcBorders>
              <w:top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(расшифровка подписи)</w:t>
            </w:r>
          </w:p>
        </w:tc>
      </w:tr>
      <w:tr w:rsidR="00BB06D7" w:rsidRPr="00006D5F" w:rsidTr="00BB06D7">
        <w:trPr>
          <w:gridAfter w:val="8"/>
          <w:wAfter w:w="1921" w:type="pct"/>
        </w:trPr>
        <w:tc>
          <w:tcPr>
            <w:tcW w:w="919" w:type="pct"/>
            <w:gridSpan w:val="4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Исполнитель</w:t>
            </w:r>
          </w:p>
        </w:tc>
        <w:tc>
          <w:tcPr>
            <w:tcW w:w="116" w:type="pct"/>
            <w:gridSpan w:val="2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23" w:type="pct"/>
            <w:gridSpan w:val="3"/>
            <w:tcBorders>
              <w:bottom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16" w:type="pct"/>
            <w:gridSpan w:val="2"/>
            <w:tcBorders>
              <w:bottom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711" w:type="pct"/>
            <w:gridSpan w:val="3"/>
            <w:tcBorders>
              <w:bottom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16" w:type="pct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80" w:type="pct"/>
            <w:gridSpan w:val="3"/>
            <w:tcBorders>
              <w:bottom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BB06D7" w:rsidRPr="00006D5F" w:rsidTr="00BB06D7">
        <w:trPr>
          <w:gridAfter w:val="8"/>
          <w:wAfter w:w="1921" w:type="pct"/>
        </w:trPr>
        <w:tc>
          <w:tcPr>
            <w:tcW w:w="919" w:type="pct"/>
            <w:gridSpan w:val="4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16" w:type="pct"/>
            <w:gridSpan w:val="2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23" w:type="pct"/>
            <w:gridSpan w:val="3"/>
            <w:tcBorders>
              <w:top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(должность)</w:t>
            </w:r>
          </w:p>
        </w:tc>
        <w:tc>
          <w:tcPr>
            <w:tcW w:w="116" w:type="pct"/>
            <w:gridSpan w:val="2"/>
            <w:tcBorders>
              <w:top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711" w:type="pct"/>
            <w:gridSpan w:val="3"/>
            <w:tcBorders>
              <w:top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(фамилия, инициалы)</w:t>
            </w:r>
          </w:p>
        </w:tc>
        <w:tc>
          <w:tcPr>
            <w:tcW w:w="116" w:type="pct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80" w:type="pct"/>
            <w:gridSpan w:val="3"/>
            <w:tcBorders>
              <w:top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(телефон)</w:t>
            </w:r>
          </w:p>
        </w:tc>
      </w:tr>
      <w:tr w:rsidR="00BB06D7" w:rsidRPr="00006D5F" w:rsidTr="00BB06D7">
        <w:trPr>
          <w:gridAfter w:val="8"/>
          <w:wAfter w:w="1921" w:type="pct"/>
        </w:trPr>
        <w:tc>
          <w:tcPr>
            <w:tcW w:w="919" w:type="pct"/>
            <w:gridSpan w:val="4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"__" ___________ 20__ г.</w:t>
            </w:r>
          </w:p>
        </w:tc>
        <w:tc>
          <w:tcPr>
            <w:tcW w:w="116" w:type="pct"/>
            <w:gridSpan w:val="2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49" w:type="pct"/>
            <w:gridSpan w:val="8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16" w:type="pct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80" w:type="pct"/>
            <w:gridSpan w:val="3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</w:tr>
    </w:tbl>
    <w:p w:rsidR="00006D5F" w:rsidRPr="00006D5F" w:rsidRDefault="00006D5F" w:rsidP="00006D5F">
      <w:pPr>
        <w:widowControl/>
        <w:adjustRightInd w:val="0"/>
        <w:jc w:val="both"/>
        <w:rPr>
          <w:rFonts w:eastAsiaTheme="minorHAnsi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696"/>
      </w:tblGrid>
      <w:tr w:rsidR="00BB06D7" w:rsidRPr="00006D5F" w:rsidTr="00BB06D7">
        <w:tc>
          <w:tcPr>
            <w:tcW w:w="5000" w:type="pct"/>
          </w:tcPr>
          <w:p w:rsidR="00006D5F" w:rsidRPr="00006D5F" w:rsidRDefault="00006D5F" w:rsidP="00006D5F">
            <w:pPr>
              <w:widowControl/>
              <w:adjustRightInd w:val="0"/>
              <w:jc w:val="center"/>
              <w:outlineLvl w:val="1"/>
              <w:rPr>
                <w:rFonts w:eastAsiaTheme="minorHAnsi"/>
              </w:rPr>
            </w:pPr>
            <w:bookmarkStart w:id="40" w:name="Par275"/>
            <w:bookmarkEnd w:id="40"/>
            <w:r w:rsidRPr="00006D5F">
              <w:rPr>
                <w:rFonts w:eastAsiaTheme="minorHAnsi"/>
              </w:rPr>
              <w:t xml:space="preserve">2. Сведения о принятии отчета о достижении значений результатов предоставления Субсидии </w:t>
            </w:r>
            <w:hyperlink w:anchor="Par376" w:history="1">
              <w:r w:rsidRPr="00006D5F">
                <w:rPr>
                  <w:rFonts w:eastAsiaTheme="minorHAnsi"/>
                </w:rPr>
                <w:t>&lt;14&gt;</w:t>
              </w:r>
            </w:hyperlink>
          </w:p>
        </w:tc>
      </w:tr>
    </w:tbl>
    <w:p w:rsidR="00006D5F" w:rsidRPr="00006D5F" w:rsidRDefault="00006D5F" w:rsidP="00006D5F">
      <w:pPr>
        <w:widowControl/>
        <w:adjustRightInd w:val="0"/>
        <w:jc w:val="both"/>
        <w:rPr>
          <w:rFonts w:eastAsiaTheme="minorHAnsi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9"/>
        <w:gridCol w:w="2007"/>
        <w:gridCol w:w="1775"/>
        <w:gridCol w:w="1872"/>
        <w:gridCol w:w="1943"/>
      </w:tblGrid>
      <w:tr w:rsidR="00BB06D7" w:rsidRPr="00006D5F" w:rsidTr="00BB06D7">
        <w:tc>
          <w:tcPr>
            <w:tcW w:w="24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Наименование показателя</w:t>
            </w:r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BB06D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 xml:space="preserve">Код по бюджетной классификации </w:t>
            </w:r>
            <w:r w:rsidR="00BB06D7" w:rsidRPr="00BB06D7">
              <w:rPr>
                <w:rFonts w:eastAsiaTheme="minorHAnsi"/>
              </w:rPr>
              <w:t>краевого</w:t>
            </w:r>
            <w:r w:rsidRPr="00006D5F">
              <w:rPr>
                <w:rFonts w:eastAsiaTheme="minorHAnsi"/>
              </w:rPr>
              <w:t xml:space="preserve"> бюджета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КОСГУ</w:t>
            </w:r>
          </w:p>
        </w:tc>
        <w:tc>
          <w:tcPr>
            <w:tcW w:w="1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Сумма</w:t>
            </w:r>
          </w:p>
        </w:tc>
      </w:tr>
      <w:tr w:rsidR="00BB06D7" w:rsidRPr="00006D5F" w:rsidTr="00BB06D7">
        <w:tc>
          <w:tcPr>
            <w:tcW w:w="2415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</w:p>
        </w:tc>
        <w:tc>
          <w:tcPr>
            <w:tcW w:w="6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</w:p>
        </w:tc>
        <w:tc>
          <w:tcPr>
            <w:tcW w:w="6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с начала заключения Соглашения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из них с начала текущего финансового года</w:t>
            </w:r>
          </w:p>
        </w:tc>
      </w:tr>
      <w:tr w:rsidR="00BB06D7" w:rsidRPr="00006D5F" w:rsidTr="00BB06D7">
        <w:tc>
          <w:tcPr>
            <w:tcW w:w="24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2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3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5</w:t>
            </w:r>
          </w:p>
        </w:tc>
      </w:tr>
      <w:tr w:rsidR="00BB06D7" w:rsidRPr="00006D5F" w:rsidTr="00BB06D7">
        <w:tc>
          <w:tcPr>
            <w:tcW w:w="24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 xml:space="preserve">Объем Субсидии, направленный на достижение результатов </w:t>
            </w:r>
            <w:hyperlink w:anchor="Par377" w:history="1">
              <w:r w:rsidRPr="00006D5F">
                <w:rPr>
                  <w:rFonts w:eastAsiaTheme="minorHAnsi"/>
                </w:rPr>
                <w:t>&lt;15&gt;</w:t>
              </w:r>
            </w:hyperlink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BB06D7" w:rsidRPr="00006D5F" w:rsidTr="00BB06D7">
        <w:tc>
          <w:tcPr>
            <w:tcW w:w="2415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BB06D7" w:rsidRPr="00006D5F" w:rsidTr="00BB06D7">
        <w:tc>
          <w:tcPr>
            <w:tcW w:w="24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 xml:space="preserve">Объем Субсидии, потребность в котором не подтверждена </w:t>
            </w:r>
            <w:hyperlink w:anchor="Par378" w:history="1">
              <w:r w:rsidRPr="00006D5F">
                <w:rPr>
                  <w:rFonts w:eastAsiaTheme="minorHAnsi"/>
                </w:rPr>
                <w:t>&lt;16&gt;</w:t>
              </w:r>
            </w:hyperlink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BB06D7" w:rsidRPr="00006D5F" w:rsidTr="00BB06D7">
        <w:tc>
          <w:tcPr>
            <w:tcW w:w="2415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BB06D7" w:rsidRPr="00006D5F" w:rsidTr="00BB06D7">
        <w:tc>
          <w:tcPr>
            <w:tcW w:w="24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lastRenderedPageBreak/>
              <w:t xml:space="preserve">Объем Субсидии, подлежащий возврату в бюджет </w:t>
            </w:r>
            <w:hyperlink w:anchor="Par379" w:history="1">
              <w:r w:rsidRPr="00006D5F">
                <w:rPr>
                  <w:rFonts w:eastAsiaTheme="minorHAnsi"/>
                </w:rPr>
                <w:t>&lt;17&gt;</w:t>
              </w:r>
            </w:hyperlink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BB06D7" w:rsidRPr="00006D5F" w:rsidTr="00BB06D7">
        <w:tc>
          <w:tcPr>
            <w:tcW w:w="24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 xml:space="preserve">Сумма штрафных санкций (пени), подлежащих перечислению в бюджет </w:t>
            </w:r>
            <w:hyperlink w:anchor="Par380" w:history="1">
              <w:r w:rsidRPr="00006D5F">
                <w:rPr>
                  <w:rFonts w:eastAsiaTheme="minorHAnsi"/>
                </w:rPr>
                <w:t>&lt;18&gt;</w:t>
              </w:r>
            </w:hyperlink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</w:tr>
    </w:tbl>
    <w:p w:rsidR="00006D5F" w:rsidRPr="00006D5F" w:rsidRDefault="00006D5F" w:rsidP="00006D5F">
      <w:pPr>
        <w:widowControl/>
        <w:adjustRightInd w:val="0"/>
        <w:jc w:val="both"/>
        <w:rPr>
          <w:rFonts w:eastAsiaTheme="minorHAns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02"/>
        <w:gridCol w:w="340"/>
        <w:gridCol w:w="1733"/>
        <w:gridCol w:w="340"/>
        <w:gridCol w:w="1360"/>
        <w:gridCol w:w="340"/>
        <w:gridCol w:w="1475"/>
        <w:gridCol w:w="340"/>
        <w:gridCol w:w="1130"/>
      </w:tblGrid>
      <w:tr w:rsidR="00BB06D7" w:rsidRPr="00006D5F">
        <w:tc>
          <w:tcPr>
            <w:tcW w:w="2002" w:type="dxa"/>
            <w:vAlign w:val="bottom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Руководитель (уполномоченное лицо)</w:t>
            </w:r>
          </w:p>
        </w:tc>
        <w:tc>
          <w:tcPr>
            <w:tcW w:w="340" w:type="dxa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40" w:type="dxa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40" w:type="dxa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40" w:type="dxa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BB06D7" w:rsidRPr="00006D5F">
        <w:tc>
          <w:tcPr>
            <w:tcW w:w="2002" w:type="dxa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40" w:type="dxa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  <w:vAlign w:val="bottom"/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(Министерство, Агентство, Служба, иной орган (организация)</w:t>
            </w:r>
          </w:p>
        </w:tc>
        <w:tc>
          <w:tcPr>
            <w:tcW w:w="340" w:type="dxa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(должность)</w:t>
            </w:r>
          </w:p>
        </w:tc>
        <w:tc>
          <w:tcPr>
            <w:tcW w:w="340" w:type="dxa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(подпись)</w:t>
            </w:r>
          </w:p>
        </w:tc>
        <w:tc>
          <w:tcPr>
            <w:tcW w:w="340" w:type="dxa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(расшифровка подписи)</w:t>
            </w:r>
          </w:p>
        </w:tc>
      </w:tr>
      <w:tr w:rsidR="00BB06D7" w:rsidRPr="00006D5F">
        <w:tc>
          <w:tcPr>
            <w:tcW w:w="2002" w:type="dxa"/>
            <w:vAlign w:val="bottom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Исполнитель</w:t>
            </w:r>
          </w:p>
        </w:tc>
        <w:tc>
          <w:tcPr>
            <w:tcW w:w="340" w:type="dxa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733" w:type="dxa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40" w:type="dxa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40" w:type="dxa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40" w:type="dxa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BB06D7" w:rsidRPr="00006D5F">
        <w:tc>
          <w:tcPr>
            <w:tcW w:w="2002" w:type="dxa"/>
            <w:vAlign w:val="bottom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40" w:type="dxa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733" w:type="dxa"/>
            <w:vAlign w:val="bottom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40" w:type="dxa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(должность)</w:t>
            </w:r>
          </w:p>
        </w:tc>
        <w:tc>
          <w:tcPr>
            <w:tcW w:w="340" w:type="dxa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(фамилия, инициалы)</w:t>
            </w:r>
          </w:p>
        </w:tc>
        <w:tc>
          <w:tcPr>
            <w:tcW w:w="340" w:type="dxa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:rsidR="00006D5F" w:rsidRPr="00006D5F" w:rsidRDefault="00006D5F" w:rsidP="00006D5F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(телефон)</w:t>
            </w:r>
          </w:p>
        </w:tc>
      </w:tr>
      <w:tr w:rsidR="00BB06D7" w:rsidRPr="00006D5F">
        <w:tc>
          <w:tcPr>
            <w:tcW w:w="2342" w:type="dxa"/>
            <w:gridSpan w:val="2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"__" ________ 20__ г.</w:t>
            </w:r>
          </w:p>
        </w:tc>
        <w:tc>
          <w:tcPr>
            <w:tcW w:w="1733" w:type="dxa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40" w:type="dxa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60" w:type="dxa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40" w:type="dxa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475" w:type="dxa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40" w:type="dxa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130" w:type="dxa"/>
          </w:tcPr>
          <w:p w:rsidR="00006D5F" w:rsidRPr="00006D5F" w:rsidRDefault="00006D5F" w:rsidP="00006D5F">
            <w:pPr>
              <w:widowControl/>
              <w:adjustRightInd w:val="0"/>
              <w:rPr>
                <w:rFonts w:eastAsiaTheme="minorHAnsi"/>
              </w:rPr>
            </w:pPr>
          </w:p>
        </w:tc>
      </w:tr>
    </w:tbl>
    <w:p w:rsidR="00006D5F" w:rsidRPr="00006D5F" w:rsidRDefault="00006D5F" w:rsidP="00006D5F">
      <w:pPr>
        <w:widowControl/>
        <w:adjustRightInd w:val="0"/>
        <w:jc w:val="both"/>
        <w:rPr>
          <w:rFonts w:eastAsiaTheme="minorHAnsi"/>
        </w:rPr>
      </w:pPr>
    </w:p>
    <w:p w:rsidR="00006D5F" w:rsidRPr="00006D5F" w:rsidRDefault="00006D5F" w:rsidP="00006D5F">
      <w:pPr>
        <w:widowControl/>
        <w:adjustRightInd w:val="0"/>
        <w:ind w:firstLine="540"/>
        <w:jc w:val="both"/>
        <w:rPr>
          <w:rFonts w:eastAsiaTheme="minorHAnsi"/>
        </w:rPr>
      </w:pPr>
      <w:r w:rsidRPr="00006D5F">
        <w:rPr>
          <w:rFonts w:eastAsiaTheme="minorHAnsi"/>
        </w:rPr>
        <w:t>--------------------------------</w:t>
      </w:r>
    </w:p>
    <w:p w:rsidR="00006D5F" w:rsidRPr="00006D5F" w:rsidRDefault="00006D5F" w:rsidP="00006D5F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bookmarkStart w:id="41" w:name="Par363"/>
      <w:bookmarkEnd w:id="41"/>
      <w:r w:rsidRPr="00006D5F">
        <w:rPr>
          <w:rFonts w:eastAsiaTheme="minorHAnsi"/>
        </w:rPr>
        <w:t>&lt;1&gt; В случае, если соглашение содержит сведения, составляющие государственную или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("для служебного пользования"/"секретно"/"совершенно секретно"/"особой важности") и номер экземпляра.</w:t>
      </w:r>
    </w:p>
    <w:p w:rsidR="00006D5F" w:rsidRPr="00006D5F" w:rsidRDefault="00006D5F" w:rsidP="00006D5F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bookmarkStart w:id="42" w:name="Par364"/>
      <w:bookmarkEnd w:id="42"/>
      <w:r w:rsidRPr="00006D5F">
        <w:rPr>
          <w:rFonts w:eastAsiaTheme="minorHAnsi"/>
        </w:rPr>
        <w:t>&lt;2&gt; Заполняется в случае, если Получателем является физическое лицо.</w:t>
      </w:r>
    </w:p>
    <w:p w:rsidR="00006D5F" w:rsidRPr="00006D5F" w:rsidRDefault="00006D5F" w:rsidP="00006D5F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bookmarkStart w:id="43" w:name="Par365"/>
      <w:bookmarkEnd w:id="43"/>
      <w:r w:rsidRPr="00006D5F">
        <w:rPr>
          <w:rFonts w:eastAsiaTheme="minorHAnsi"/>
        </w:rPr>
        <w:t xml:space="preserve">&lt;3&gt; Указывается в случае, если Субсидия предоставляется в целях достижения результатов (выполнения мероприятий) структурных элементов государственной программы (результатов </w:t>
      </w:r>
      <w:r w:rsidR="00BB06D7" w:rsidRPr="00BB06D7">
        <w:rPr>
          <w:rFonts w:eastAsiaTheme="minorHAnsi"/>
        </w:rPr>
        <w:t>регионального</w:t>
      </w:r>
      <w:r w:rsidRPr="00006D5F">
        <w:rPr>
          <w:rFonts w:eastAsiaTheme="minorHAnsi"/>
        </w:rPr>
        <w:t xml:space="preserve"> проекта). В кодовой зоне указываются 4 и 5 разряды целевой статьи расходов </w:t>
      </w:r>
      <w:r w:rsidR="00BB06D7" w:rsidRPr="00BB06D7">
        <w:rPr>
          <w:rFonts w:eastAsiaTheme="minorHAnsi"/>
        </w:rPr>
        <w:t>краевого</w:t>
      </w:r>
      <w:r w:rsidRPr="00006D5F">
        <w:rPr>
          <w:rFonts w:eastAsiaTheme="minorHAnsi"/>
        </w:rPr>
        <w:t xml:space="preserve"> бюджета.</w:t>
      </w:r>
    </w:p>
    <w:p w:rsidR="00006D5F" w:rsidRPr="00006D5F" w:rsidRDefault="00006D5F" w:rsidP="00006D5F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bookmarkStart w:id="44" w:name="Par366"/>
      <w:bookmarkEnd w:id="44"/>
      <w:r w:rsidRPr="00006D5F">
        <w:rPr>
          <w:rFonts w:eastAsiaTheme="minorHAnsi"/>
        </w:rPr>
        <w:t>&lt;4&gt; Указываются реквизиты соглашения.</w:t>
      </w:r>
    </w:p>
    <w:p w:rsidR="00006D5F" w:rsidRPr="00006D5F" w:rsidRDefault="00006D5F" w:rsidP="00006D5F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bookmarkStart w:id="45" w:name="Par367"/>
      <w:bookmarkEnd w:id="45"/>
      <w:r w:rsidRPr="00006D5F">
        <w:rPr>
          <w:rFonts w:eastAsiaTheme="minorHAnsi"/>
        </w:rPr>
        <w:t>&lt;5&gt; При представлении уточненного отчета указывается номер корректировки (например, "1", "2", "3", "...").</w:t>
      </w:r>
    </w:p>
    <w:p w:rsidR="00006D5F" w:rsidRPr="00006D5F" w:rsidRDefault="00006D5F" w:rsidP="00006D5F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bookmarkStart w:id="46" w:name="Par368"/>
      <w:bookmarkEnd w:id="46"/>
      <w:r w:rsidRPr="00006D5F">
        <w:rPr>
          <w:rFonts w:eastAsiaTheme="minorHAnsi"/>
        </w:rPr>
        <w:lastRenderedPageBreak/>
        <w:t xml:space="preserve">&lt;6&gt; Показатели граф 1 - </w:t>
      </w:r>
      <w:hyperlink w:anchor="Par127" w:history="1">
        <w:r w:rsidRPr="00006D5F">
          <w:rPr>
            <w:rFonts w:eastAsiaTheme="minorHAnsi"/>
          </w:rPr>
          <w:t>6</w:t>
        </w:r>
      </w:hyperlink>
      <w:r w:rsidRPr="00006D5F">
        <w:rPr>
          <w:rFonts w:eastAsiaTheme="minorHAnsi"/>
        </w:rPr>
        <w:t xml:space="preserve"> формируются на основании показателей граф 1 - </w:t>
      </w:r>
      <w:hyperlink w:anchor="Par127" w:history="1">
        <w:r w:rsidRPr="00006D5F">
          <w:rPr>
            <w:rFonts w:eastAsiaTheme="minorHAnsi"/>
          </w:rPr>
          <w:t>6</w:t>
        </w:r>
      </w:hyperlink>
      <w:r w:rsidRPr="00006D5F">
        <w:rPr>
          <w:rFonts w:eastAsiaTheme="minorHAnsi"/>
        </w:rPr>
        <w:t xml:space="preserve">, указанных в приложении к соглашению, оформленному в соответствии с приложением </w:t>
      </w:r>
      <w:r w:rsidR="00BB06D7" w:rsidRPr="00BB06D7">
        <w:rPr>
          <w:rFonts w:eastAsiaTheme="minorHAnsi"/>
        </w:rPr>
        <w:t>№ 2.1</w:t>
      </w:r>
      <w:r w:rsidRPr="00006D5F">
        <w:rPr>
          <w:rFonts w:eastAsiaTheme="minorHAnsi"/>
        </w:rPr>
        <w:t xml:space="preserve"> к настоящей Типовой форме.</w:t>
      </w:r>
    </w:p>
    <w:p w:rsidR="00006D5F" w:rsidRPr="00006D5F" w:rsidRDefault="00006D5F" w:rsidP="00006D5F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bookmarkStart w:id="47" w:name="Par369"/>
      <w:bookmarkEnd w:id="47"/>
      <w:r w:rsidRPr="00006D5F">
        <w:rPr>
          <w:rFonts w:eastAsiaTheme="minorHAnsi"/>
        </w:rPr>
        <w:t xml:space="preserve">&lt;7&gt; Указываются в соответствии с плановыми значениями, установленными в приложении к соглашению, оформленному в соответствии с </w:t>
      </w:r>
      <w:r w:rsidR="00BB06D7" w:rsidRPr="00006D5F">
        <w:rPr>
          <w:rFonts w:eastAsiaTheme="minorHAnsi"/>
        </w:rPr>
        <w:t xml:space="preserve">приложением </w:t>
      </w:r>
      <w:r w:rsidR="00BB06D7" w:rsidRPr="00BB06D7">
        <w:rPr>
          <w:rFonts w:eastAsiaTheme="minorHAnsi"/>
        </w:rPr>
        <w:t>№ 2.1</w:t>
      </w:r>
      <w:r w:rsidRPr="00006D5F">
        <w:rPr>
          <w:rFonts w:eastAsiaTheme="minorHAnsi"/>
        </w:rPr>
        <w:t xml:space="preserve"> к настоящей Типовой форме, на соответствующую дату.</w:t>
      </w:r>
    </w:p>
    <w:p w:rsidR="00006D5F" w:rsidRPr="00006D5F" w:rsidRDefault="00006D5F" w:rsidP="00006D5F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bookmarkStart w:id="48" w:name="Par370"/>
      <w:bookmarkEnd w:id="48"/>
      <w:r w:rsidRPr="00006D5F">
        <w:rPr>
          <w:rFonts w:eastAsiaTheme="minorHAnsi"/>
        </w:rPr>
        <w:t>&lt;8&gt; Заполняется в соответствии с пунктом 2.1 соглашения на отчетный финансовый год.</w:t>
      </w:r>
    </w:p>
    <w:p w:rsidR="00006D5F" w:rsidRPr="00006D5F" w:rsidRDefault="00006D5F" w:rsidP="00006D5F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bookmarkStart w:id="49" w:name="Par371"/>
      <w:bookmarkEnd w:id="49"/>
      <w:r w:rsidRPr="00006D5F">
        <w:rPr>
          <w:rFonts w:eastAsiaTheme="minorHAnsi"/>
        </w:rPr>
        <w:t>&lt;9&gt; Указываются значения показателей, отраженных в графе 4, достигнутые Получателем на отчетную дату, нарастающим итогом с даты заключения соглашения и с начала текущего финансового года соответственно.</w:t>
      </w:r>
    </w:p>
    <w:p w:rsidR="00006D5F" w:rsidRPr="00006D5F" w:rsidRDefault="00006D5F" w:rsidP="00006D5F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bookmarkStart w:id="50" w:name="Par372"/>
      <w:bookmarkEnd w:id="50"/>
      <w:r w:rsidRPr="00006D5F">
        <w:rPr>
          <w:rFonts w:eastAsiaTheme="minorHAnsi"/>
        </w:rPr>
        <w:t>&lt;10&gt; Указывается причина отклонения от планового значения и соответствующий ей код.</w:t>
      </w:r>
    </w:p>
    <w:p w:rsidR="00006D5F" w:rsidRPr="00006D5F" w:rsidRDefault="00006D5F" w:rsidP="00006D5F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bookmarkStart w:id="51" w:name="Par373"/>
      <w:bookmarkEnd w:id="51"/>
      <w:r w:rsidRPr="00006D5F">
        <w:rPr>
          <w:rFonts w:eastAsiaTheme="minorHAnsi"/>
        </w:rPr>
        <w:t>&lt;11&gt; Указывается объем обязательств, принятых Получателем на отчетную дату, источником финансового обеспечения которых является Субсидия, соответствующих результатам предоставления Субсидии, отраженным в графе 12.</w:t>
      </w:r>
    </w:p>
    <w:p w:rsidR="00006D5F" w:rsidRPr="00006D5F" w:rsidRDefault="00006D5F" w:rsidP="00006D5F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bookmarkStart w:id="52" w:name="Par374"/>
      <w:bookmarkEnd w:id="52"/>
      <w:r w:rsidRPr="00006D5F">
        <w:rPr>
          <w:rFonts w:eastAsiaTheme="minorHAnsi"/>
        </w:rPr>
        <w:t>&lt;12&gt; Указывается объем денежных обязательств (за исключением авансов), принятых Получателем на отчетную дату, соответствующих результатам предоставления Субсидии, отраженным в графе 12.</w:t>
      </w:r>
    </w:p>
    <w:p w:rsidR="00006D5F" w:rsidRPr="00006D5F" w:rsidRDefault="00006D5F" w:rsidP="00006D5F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bookmarkStart w:id="53" w:name="Par375"/>
      <w:bookmarkEnd w:id="53"/>
      <w:r w:rsidRPr="00006D5F">
        <w:rPr>
          <w:rFonts w:eastAsiaTheme="minorHAnsi"/>
        </w:rPr>
        <w:t>&lt;13&gt; Показатель формируется на 1 января года, следующего за отчетным (по окончании срока действия соглашения).</w:t>
      </w:r>
    </w:p>
    <w:p w:rsidR="00006D5F" w:rsidRPr="00006D5F" w:rsidRDefault="00006D5F" w:rsidP="00006D5F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bookmarkStart w:id="54" w:name="Par376"/>
      <w:bookmarkEnd w:id="54"/>
      <w:r w:rsidRPr="00006D5F">
        <w:rPr>
          <w:rFonts w:eastAsiaTheme="minorHAnsi"/>
        </w:rPr>
        <w:t>&lt;14&gt; Раздел 2 формируется Министерством, Агентством, Службой, иным органом (организацией) по состоянию на 1 января года, следующего за отчетным (по окончании срока действия соглашения).</w:t>
      </w:r>
    </w:p>
    <w:p w:rsidR="00006D5F" w:rsidRPr="00006D5F" w:rsidRDefault="00006D5F" w:rsidP="00006D5F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bookmarkStart w:id="55" w:name="Par377"/>
      <w:bookmarkEnd w:id="55"/>
      <w:r w:rsidRPr="00006D5F">
        <w:rPr>
          <w:rFonts w:eastAsiaTheme="minorHAnsi"/>
        </w:rPr>
        <w:t>&lt;15&gt; Значение показателя формируется в соответствии с объемом денежных обязательств, отраженных в разделе 1, и не может превышать значение показателя графы 18 раздела 1.</w:t>
      </w:r>
    </w:p>
    <w:p w:rsidR="00006D5F" w:rsidRPr="00006D5F" w:rsidRDefault="00006D5F" w:rsidP="00006D5F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bookmarkStart w:id="56" w:name="Par378"/>
      <w:bookmarkEnd w:id="56"/>
      <w:r w:rsidRPr="00006D5F">
        <w:rPr>
          <w:rFonts w:eastAsiaTheme="minorHAnsi"/>
        </w:rPr>
        <w:t>&lt;16&gt; Указывается сумма, на которую подлежит уменьшению объем Субсидии (графа 19 раздела 1).</w:t>
      </w:r>
    </w:p>
    <w:p w:rsidR="00006D5F" w:rsidRPr="00006D5F" w:rsidRDefault="00006D5F" w:rsidP="00006D5F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bookmarkStart w:id="57" w:name="Par379"/>
      <w:bookmarkEnd w:id="57"/>
      <w:r w:rsidRPr="00006D5F">
        <w:rPr>
          <w:rFonts w:eastAsiaTheme="minorHAnsi"/>
        </w:rPr>
        <w:t xml:space="preserve">&lt;17&gt; Указывается объем перечисленной Получателю Субсидии, подлежащей возврату в </w:t>
      </w:r>
      <w:r w:rsidR="00BB06D7">
        <w:rPr>
          <w:rFonts w:eastAsiaTheme="minorHAnsi"/>
        </w:rPr>
        <w:t>краевой</w:t>
      </w:r>
      <w:r w:rsidRPr="00006D5F">
        <w:rPr>
          <w:rFonts w:eastAsiaTheme="minorHAnsi"/>
        </w:rPr>
        <w:t xml:space="preserve"> бюджет.</w:t>
      </w:r>
    </w:p>
    <w:p w:rsidR="00006D5F" w:rsidRPr="00006D5F" w:rsidRDefault="00006D5F" w:rsidP="00006D5F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bookmarkStart w:id="58" w:name="Par380"/>
      <w:bookmarkEnd w:id="58"/>
      <w:r w:rsidRPr="00006D5F">
        <w:rPr>
          <w:rFonts w:eastAsiaTheme="minorHAnsi"/>
        </w:rPr>
        <w:t>&lt;18&gt; Указывается сумма штрафных санкций (пени), подлежащих перечислению в бюджет, в случае, если Правилами предоставления субсидии предусмотрено применение штрафных санкций. Показатели формируются по окончании срока действия соглашения, если иное не установлено Правилами предоставления субсидии.</w:t>
      </w:r>
    </w:p>
    <w:p w:rsidR="00BB06D7" w:rsidRDefault="00BB06D7">
      <w:pPr>
        <w:rPr>
          <w:sz w:val="28"/>
          <w:szCs w:val="28"/>
        </w:rPr>
      </w:pPr>
      <w:r>
        <w:br w:type="page"/>
      </w:r>
    </w:p>
    <w:p w:rsidR="00D05A26" w:rsidRPr="000569C3" w:rsidRDefault="00D05A26" w:rsidP="00D05A26">
      <w:pPr>
        <w:pStyle w:val="a3"/>
        <w:spacing w:before="88"/>
        <w:ind w:left="9639"/>
      </w:pPr>
      <w:r w:rsidRPr="000569C3">
        <w:lastRenderedPageBreak/>
        <w:t>Приложение</w:t>
      </w:r>
      <w:r w:rsidRPr="000569C3">
        <w:rPr>
          <w:spacing w:val="-5"/>
        </w:rPr>
        <w:t xml:space="preserve"> </w:t>
      </w:r>
      <w:r w:rsidR="00006D5F">
        <w:t>4</w:t>
      </w:r>
    </w:p>
    <w:p w:rsidR="00D05A26" w:rsidRPr="000569C3" w:rsidRDefault="00D05A26" w:rsidP="00D05A26">
      <w:pPr>
        <w:pStyle w:val="a3"/>
        <w:ind w:left="9639" w:right="994"/>
      </w:pPr>
      <w:r w:rsidRPr="000569C3">
        <w:t xml:space="preserve">к приказу Министерства </w:t>
      </w:r>
      <w:proofErr w:type="gramStart"/>
      <w:r w:rsidRPr="000569C3">
        <w:t xml:space="preserve">финансов </w:t>
      </w:r>
      <w:r w:rsidRPr="000569C3">
        <w:rPr>
          <w:spacing w:val="-67"/>
        </w:rPr>
        <w:t xml:space="preserve"> </w:t>
      </w:r>
      <w:r w:rsidRPr="000569C3">
        <w:t>Камчатского</w:t>
      </w:r>
      <w:proofErr w:type="gramEnd"/>
      <w:r w:rsidRPr="000569C3">
        <w:rPr>
          <w:spacing w:val="-1"/>
        </w:rPr>
        <w:t xml:space="preserve"> </w:t>
      </w:r>
      <w:r w:rsidRPr="000569C3">
        <w:t>края</w:t>
      </w:r>
    </w:p>
    <w:p w:rsidR="00D05A26" w:rsidRPr="00E077D1" w:rsidRDefault="00D05A26" w:rsidP="00D05A26">
      <w:pPr>
        <w:spacing w:line="276" w:lineRule="auto"/>
        <w:ind w:left="9639"/>
        <w:jc w:val="both"/>
        <w:rPr>
          <w:sz w:val="24"/>
          <w:szCs w:val="24"/>
        </w:rPr>
      </w:pPr>
      <w:r w:rsidRPr="00E077D1">
        <w:rPr>
          <w:sz w:val="24"/>
          <w:szCs w:val="24"/>
        </w:rPr>
        <w:t>[</w:t>
      </w:r>
      <w:r w:rsidRPr="00E077D1">
        <w:rPr>
          <w:color w:val="C0C0C0"/>
          <w:sz w:val="24"/>
          <w:szCs w:val="24"/>
        </w:rPr>
        <w:t>Дата регистрации</w:t>
      </w:r>
      <w:r w:rsidRPr="00E077D1">
        <w:rPr>
          <w:sz w:val="24"/>
          <w:szCs w:val="24"/>
        </w:rPr>
        <w:t>] № [</w:t>
      </w:r>
      <w:r w:rsidRPr="00E077D1">
        <w:rPr>
          <w:color w:val="C0C0C0"/>
          <w:sz w:val="24"/>
          <w:szCs w:val="24"/>
        </w:rPr>
        <w:t>Номер документа</w:t>
      </w:r>
      <w:r w:rsidRPr="00E077D1">
        <w:rPr>
          <w:sz w:val="24"/>
          <w:szCs w:val="24"/>
        </w:rPr>
        <w:t>]</w:t>
      </w:r>
    </w:p>
    <w:p w:rsidR="00D05A26" w:rsidRDefault="00D05A26" w:rsidP="00D05A26">
      <w:pPr>
        <w:widowControl/>
        <w:adjustRightInd w:val="0"/>
        <w:jc w:val="right"/>
        <w:outlineLvl w:val="0"/>
        <w:rPr>
          <w:rFonts w:eastAsiaTheme="minorHAnsi"/>
        </w:rPr>
      </w:pPr>
    </w:p>
    <w:p w:rsidR="00D05A26" w:rsidRPr="00D05A26" w:rsidRDefault="00006D5F" w:rsidP="00D05A26">
      <w:pPr>
        <w:widowControl/>
        <w:adjustRightInd w:val="0"/>
        <w:ind w:left="9639"/>
        <w:jc w:val="both"/>
        <w:outlineLvl w:val="0"/>
        <w:rPr>
          <w:rFonts w:eastAsiaTheme="minorHAnsi"/>
        </w:rPr>
      </w:pPr>
      <w:r>
        <w:rPr>
          <w:rFonts w:eastAsiaTheme="minorHAnsi"/>
        </w:rPr>
        <w:t>«</w:t>
      </w:r>
      <w:r w:rsidR="00D05A26" w:rsidRPr="00D05A26">
        <w:rPr>
          <w:rFonts w:eastAsiaTheme="minorHAnsi"/>
        </w:rPr>
        <w:t xml:space="preserve">Приложение </w:t>
      </w:r>
      <w:r w:rsidR="00D05A26">
        <w:rPr>
          <w:rFonts w:eastAsiaTheme="minorHAnsi"/>
        </w:rPr>
        <w:t>№ 3.</w:t>
      </w:r>
      <w:r>
        <w:rPr>
          <w:rFonts w:eastAsiaTheme="minorHAnsi"/>
        </w:rPr>
        <w:t>2</w:t>
      </w:r>
      <w:r w:rsidR="00D05A26">
        <w:rPr>
          <w:rFonts w:eastAsiaTheme="minorHAnsi"/>
        </w:rPr>
        <w:t>.</w:t>
      </w:r>
    </w:p>
    <w:p w:rsidR="00D05A26" w:rsidRPr="00BB06D7" w:rsidRDefault="00D05A26" w:rsidP="00D05A26">
      <w:pPr>
        <w:pStyle w:val="ConsPlusNormal"/>
        <w:ind w:left="9639"/>
        <w:jc w:val="both"/>
        <w:rPr>
          <w:rFonts w:ascii="Times New Roman" w:hAnsi="Times New Roman" w:cs="Times New Roman"/>
        </w:rPr>
      </w:pPr>
      <w:r w:rsidRPr="00B95FFC">
        <w:rPr>
          <w:rFonts w:ascii="Times New Roman" w:hAnsi="Times New Roman" w:cs="Times New Roman"/>
        </w:rPr>
        <w:t xml:space="preserve">к Типовой форме соглашения (договора) о предоставлении из краевого бюджета субсидии юридическим лицам (за исключением государственных (муниципальных) учреждений), индивидуальным предпринимателям, физическим лицам - производителям товаров, работ, услуг на финансовое обеспечение затрат в связи с производством (реализацией) товаров, </w:t>
      </w:r>
      <w:r w:rsidRPr="00BB06D7">
        <w:rPr>
          <w:rFonts w:ascii="Times New Roman" w:hAnsi="Times New Roman" w:cs="Times New Roman"/>
        </w:rPr>
        <w:t>выполнением работ, оказанием услуг</w:t>
      </w:r>
    </w:p>
    <w:p w:rsidR="00D05A26" w:rsidRPr="00BB06D7" w:rsidRDefault="00D05A26" w:rsidP="00D05A26">
      <w:pPr>
        <w:widowControl/>
        <w:adjustRightInd w:val="0"/>
        <w:ind w:left="9639"/>
        <w:jc w:val="both"/>
        <w:rPr>
          <w:rFonts w:eastAsiaTheme="minorHAnsi"/>
        </w:rPr>
      </w:pPr>
    </w:p>
    <w:p w:rsidR="00D05A26" w:rsidRPr="00BB06D7" w:rsidRDefault="00D05A26" w:rsidP="00D05A26">
      <w:pPr>
        <w:widowControl/>
        <w:adjustRightInd w:val="0"/>
        <w:ind w:left="9639"/>
        <w:jc w:val="both"/>
        <w:rPr>
          <w:rFonts w:eastAsiaTheme="minorHAnsi"/>
        </w:rPr>
      </w:pPr>
      <w:r w:rsidRPr="00BB06D7">
        <w:rPr>
          <w:rFonts w:eastAsiaTheme="minorHAnsi"/>
        </w:rPr>
        <w:t xml:space="preserve">Приложение </w:t>
      </w:r>
      <w:r w:rsidR="00006D5F" w:rsidRPr="00BB06D7">
        <w:rPr>
          <w:rFonts w:eastAsiaTheme="minorHAnsi"/>
        </w:rPr>
        <w:t>№</w:t>
      </w:r>
      <w:r w:rsidRPr="00BB06D7">
        <w:rPr>
          <w:rFonts w:eastAsiaTheme="minorHAnsi"/>
        </w:rPr>
        <w:t xml:space="preserve"> __</w:t>
      </w:r>
    </w:p>
    <w:p w:rsidR="00D05A26" w:rsidRPr="00BB06D7" w:rsidRDefault="00D05A26" w:rsidP="00D05A26">
      <w:pPr>
        <w:widowControl/>
        <w:adjustRightInd w:val="0"/>
        <w:ind w:left="9639"/>
        <w:jc w:val="both"/>
        <w:rPr>
          <w:rFonts w:eastAsiaTheme="minorHAnsi"/>
        </w:rPr>
      </w:pPr>
      <w:r w:rsidRPr="00BB06D7">
        <w:rPr>
          <w:rFonts w:eastAsiaTheme="minorHAnsi"/>
        </w:rPr>
        <w:t xml:space="preserve">к Соглашению от ________ </w:t>
      </w:r>
      <w:r w:rsidR="00006D5F" w:rsidRPr="00BB06D7">
        <w:rPr>
          <w:rFonts w:eastAsiaTheme="minorHAnsi"/>
        </w:rPr>
        <w:t>№</w:t>
      </w:r>
      <w:r w:rsidRPr="00BB06D7">
        <w:rPr>
          <w:rFonts w:eastAsiaTheme="minorHAnsi"/>
        </w:rPr>
        <w:t xml:space="preserve"> ____</w:t>
      </w:r>
    </w:p>
    <w:p w:rsidR="00D05A26" w:rsidRPr="00BB06D7" w:rsidRDefault="00D05A26" w:rsidP="00D05A26">
      <w:pPr>
        <w:widowControl/>
        <w:adjustRightInd w:val="0"/>
        <w:ind w:left="9639"/>
        <w:jc w:val="both"/>
        <w:rPr>
          <w:rFonts w:eastAsiaTheme="minorHAnsi"/>
        </w:rPr>
      </w:pPr>
      <w:r w:rsidRPr="00BB06D7">
        <w:rPr>
          <w:rFonts w:eastAsiaTheme="minorHAnsi"/>
        </w:rPr>
        <w:t xml:space="preserve">(Приложение </w:t>
      </w:r>
      <w:r w:rsidR="00006D5F" w:rsidRPr="00BB06D7">
        <w:rPr>
          <w:rFonts w:eastAsiaTheme="minorHAnsi"/>
        </w:rPr>
        <w:t>№</w:t>
      </w:r>
      <w:r w:rsidRPr="00BB06D7">
        <w:rPr>
          <w:rFonts w:eastAsiaTheme="minorHAnsi"/>
        </w:rPr>
        <w:t xml:space="preserve"> __</w:t>
      </w:r>
    </w:p>
    <w:p w:rsidR="00D05A26" w:rsidRPr="00BB06D7" w:rsidRDefault="00D05A26" w:rsidP="00D05A26">
      <w:pPr>
        <w:widowControl/>
        <w:adjustRightInd w:val="0"/>
        <w:ind w:left="9639"/>
        <w:jc w:val="both"/>
        <w:rPr>
          <w:rFonts w:eastAsiaTheme="minorHAnsi"/>
        </w:rPr>
      </w:pPr>
      <w:r w:rsidRPr="00BB06D7">
        <w:rPr>
          <w:rFonts w:eastAsiaTheme="minorHAnsi"/>
        </w:rPr>
        <w:t>к Дополнительному соглашению</w:t>
      </w:r>
    </w:p>
    <w:p w:rsidR="00D05A26" w:rsidRPr="00BB06D7" w:rsidRDefault="00D05A26" w:rsidP="00D05A26">
      <w:pPr>
        <w:widowControl/>
        <w:adjustRightInd w:val="0"/>
        <w:ind w:left="9639"/>
        <w:jc w:val="both"/>
        <w:rPr>
          <w:rFonts w:eastAsiaTheme="minorHAnsi"/>
        </w:rPr>
      </w:pPr>
      <w:r w:rsidRPr="00BB06D7">
        <w:rPr>
          <w:rFonts w:eastAsiaTheme="minorHAnsi"/>
        </w:rPr>
        <w:t xml:space="preserve">от __________ </w:t>
      </w:r>
      <w:r w:rsidR="00006D5F" w:rsidRPr="00BB06D7">
        <w:rPr>
          <w:rFonts w:eastAsiaTheme="minorHAnsi"/>
        </w:rPr>
        <w:t>№</w:t>
      </w:r>
      <w:r w:rsidRPr="00BB06D7">
        <w:rPr>
          <w:rFonts w:eastAsiaTheme="minorHAnsi"/>
        </w:rPr>
        <w:t xml:space="preserve"> _____)</w:t>
      </w:r>
    </w:p>
    <w:p w:rsidR="00D05A26" w:rsidRPr="00BB06D7" w:rsidRDefault="00D05A26" w:rsidP="00D05A26">
      <w:pPr>
        <w:widowControl/>
        <w:adjustRightInd w:val="0"/>
        <w:ind w:left="9639"/>
        <w:jc w:val="both"/>
        <w:rPr>
          <w:rFonts w:eastAsiaTheme="minorHAnsi"/>
        </w:rPr>
      </w:pPr>
    </w:p>
    <w:p w:rsidR="00D05A26" w:rsidRPr="00BB06D7" w:rsidRDefault="00D05A26" w:rsidP="00D05A26">
      <w:pPr>
        <w:widowControl/>
        <w:adjustRightInd w:val="0"/>
        <w:ind w:left="9639"/>
        <w:jc w:val="both"/>
        <w:rPr>
          <w:rFonts w:eastAsiaTheme="minorHAnsi"/>
        </w:rPr>
      </w:pPr>
      <w:r w:rsidRPr="00BB06D7">
        <w:rPr>
          <w:rFonts w:eastAsiaTheme="minorHAnsi"/>
        </w:rPr>
        <w:t>Рекомендуемый образец</w:t>
      </w:r>
    </w:p>
    <w:p w:rsidR="00D05A26" w:rsidRPr="00BB06D7" w:rsidRDefault="00D05A26" w:rsidP="00D05A26">
      <w:pPr>
        <w:widowControl/>
        <w:adjustRightInd w:val="0"/>
        <w:jc w:val="both"/>
        <w:rPr>
          <w:rFonts w:eastAsiaTheme="minorHAnsi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3"/>
        <w:gridCol w:w="553"/>
        <w:gridCol w:w="4050"/>
        <w:gridCol w:w="553"/>
        <w:gridCol w:w="2578"/>
        <w:gridCol w:w="1749"/>
      </w:tblGrid>
      <w:tr w:rsidR="00D05A26" w:rsidRPr="00BB06D7" w:rsidTr="00D05A26">
        <w:tc>
          <w:tcPr>
            <w:tcW w:w="5000" w:type="pct"/>
            <w:gridSpan w:val="6"/>
          </w:tcPr>
          <w:p w:rsidR="00D05A26" w:rsidRPr="00BB06D7" w:rsidRDefault="00D05A26" w:rsidP="00D05A26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Отчет</w:t>
            </w:r>
          </w:p>
          <w:p w:rsidR="00D05A26" w:rsidRPr="00BB06D7" w:rsidRDefault="00D05A26" w:rsidP="00D05A26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о реализации плана мероприятий по достижению результатов предоставления Субсидии (контрольных точек) </w:t>
            </w:r>
            <w:hyperlink w:anchor="Par328" w:history="1">
              <w:r w:rsidRPr="00BB06D7">
                <w:rPr>
                  <w:rFonts w:eastAsiaTheme="minorHAnsi"/>
                </w:rPr>
                <w:t>&lt;1&gt;</w:t>
              </w:r>
            </w:hyperlink>
          </w:p>
        </w:tc>
      </w:tr>
      <w:tr w:rsidR="00D05A26" w:rsidRPr="00BB06D7" w:rsidTr="00D05A26">
        <w:tc>
          <w:tcPr>
            <w:tcW w:w="5000" w:type="pct"/>
            <w:gridSpan w:val="6"/>
          </w:tcPr>
          <w:p w:rsidR="00D05A26" w:rsidRPr="00BB06D7" w:rsidRDefault="00D05A26" w:rsidP="00D05A26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по состоянию на 1 _________ 20__ г.</w:t>
            </w:r>
          </w:p>
        </w:tc>
      </w:tr>
      <w:tr w:rsidR="00D05A26" w:rsidRPr="00BB06D7" w:rsidTr="00D05A26">
        <w:tc>
          <w:tcPr>
            <w:tcW w:w="1774" w:type="pct"/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  <w:vAlign w:val="bottom"/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A26" w:rsidRPr="00BB06D7" w:rsidRDefault="00D05A26" w:rsidP="00D05A26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КОДЫ</w:t>
            </w:r>
          </w:p>
        </w:tc>
      </w:tr>
      <w:tr w:rsidR="00D05A26" w:rsidRPr="00BB06D7" w:rsidTr="00D05A26">
        <w:tc>
          <w:tcPr>
            <w:tcW w:w="1774" w:type="pct"/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jc w:val="right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Дата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D05A26" w:rsidRPr="00BB06D7" w:rsidTr="00D05A26">
        <w:tc>
          <w:tcPr>
            <w:tcW w:w="1774" w:type="pct"/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  <w:vAlign w:val="bottom"/>
          </w:tcPr>
          <w:p w:rsidR="00D05A26" w:rsidRPr="00BB06D7" w:rsidRDefault="00D05A26" w:rsidP="00D05A26">
            <w:pPr>
              <w:widowControl/>
              <w:adjustRightInd w:val="0"/>
              <w:jc w:val="right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по Сводному реестру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D05A26" w:rsidRPr="00BB06D7" w:rsidTr="00D05A26">
        <w:tc>
          <w:tcPr>
            <w:tcW w:w="1774" w:type="pct"/>
            <w:vAlign w:val="bottom"/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Наименование Получателя</w:t>
            </w:r>
          </w:p>
        </w:tc>
        <w:tc>
          <w:tcPr>
            <w:tcW w:w="188" w:type="pct"/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  <w:tcBorders>
              <w:bottom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  <w:vAlign w:val="bottom"/>
          </w:tcPr>
          <w:p w:rsidR="00D05A26" w:rsidRPr="00BB06D7" w:rsidRDefault="00D05A26" w:rsidP="00D05A26">
            <w:pPr>
              <w:widowControl/>
              <w:adjustRightInd w:val="0"/>
              <w:jc w:val="right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ИНН </w:t>
            </w:r>
            <w:hyperlink w:anchor="Par329" w:history="1">
              <w:r w:rsidRPr="00BB06D7">
                <w:rPr>
                  <w:rFonts w:eastAsiaTheme="minorHAnsi"/>
                </w:rPr>
                <w:t>&lt;2&gt;</w:t>
              </w:r>
            </w:hyperlink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D05A26" w:rsidRPr="00BB06D7" w:rsidTr="00D05A26">
        <w:tc>
          <w:tcPr>
            <w:tcW w:w="1774" w:type="pct"/>
            <w:vAlign w:val="bottom"/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lastRenderedPageBreak/>
              <w:t>Наименование главного распорядителя средств краевого бюджета</w:t>
            </w:r>
          </w:p>
        </w:tc>
        <w:tc>
          <w:tcPr>
            <w:tcW w:w="188" w:type="pct"/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  <w:vAlign w:val="bottom"/>
          </w:tcPr>
          <w:p w:rsidR="00D05A26" w:rsidRPr="00BB06D7" w:rsidRDefault="00D05A26" w:rsidP="00D05A26">
            <w:pPr>
              <w:widowControl/>
              <w:adjustRightInd w:val="0"/>
              <w:jc w:val="right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по Сводному реестру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D05A26" w:rsidRPr="00BB06D7" w:rsidTr="00D05A26">
        <w:tc>
          <w:tcPr>
            <w:tcW w:w="1774" w:type="pct"/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  <w:tcBorders>
              <w:top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(Министерство, Агентство, Служба, иной орган (организация)</w:t>
            </w:r>
          </w:p>
        </w:tc>
        <w:tc>
          <w:tcPr>
            <w:tcW w:w="188" w:type="pct"/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D05A26" w:rsidRPr="00BB06D7" w:rsidTr="00D05A26">
        <w:tc>
          <w:tcPr>
            <w:tcW w:w="1774" w:type="pct"/>
            <w:vAlign w:val="bottom"/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Наименование структурного элемента государственной программы (регионального проекта) </w:t>
            </w:r>
            <w:hyperlink w:anchor="Par330" w:history="1">
              <w:r w:rsidRPr="00BB06D7">
                <w:rPr>
                  <w:rFonts w:eastAsiaTheme="minorHAnsi"/>
                </w:rPr>
                <w:t>&lt;3&gt;</w:t>
              </w:r>
            </w:hyperlink>
          </w:p>
        </w:tc>
        <w:tc>
          <w:tcPr>
            <w:tcW w:w="188" w:type="pct"/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  <w:tcBorders>
              <w:bottom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  <w:vAlign w:val="bottom"/>
          </w:tcPr>
          <w:p w:rsidR="00D05A26" w:rsidRPr="00BB06D7" w:rsidRDefault="00D05A26" w:rsidP="00D05A26">
            <w:pPr>
              <w:widowControl/>
              <w:adjustRightInd w:val="0"/>
              <w:jc w:val="right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по БК </w:t>
            </w:r>
            <w:hyperlink w:anchor="Par330" w:history="1">
              <w:r w:rsidRPr="00BB06D7">
                <w:rPr>
                  <w:rFonts w:eastAsiaTheme="minorHAnsi"/>
                </w:rPr>
                <w:t>&lt;3&gt;</w:t>
              </w:r>
            </w:hyperlink>
          </w:p>
        </w:tc>
        <w:tc>
          <w:tcPr>
            <w:tcW w:w="5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jc w:val="right"/>
              <w:rPr>
                <w:rFonts w:eastAsiaTheme="minorHAnsi"/>
              </w:rPr>
            </w:pPr>
          </w:p>
        </w:tc>
      </w:tr>
      <w:tr w:rsidR="00D05A26" w:rsidRPr="00BB06D7" w:rsidTr="00D05A26">
        <w:tc>
          <w:tcPr>
            <w:tcW w:w="1774" w:type="pct"/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Наименование субсидии</w:t>
            </w:r>
          </w:p>
        </w:tc>
        <w:tc>
          <w:tcPr>
            <w:tcW w:w="188" w:type="pct"/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jc w:val="right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по БК </w:t>
            </w:r>
            <w:hyperlink w:anchor="Par331" w:history="1">
              <w:r w:rsidRPr="00BB06D7">
                <w:rPr>
                  <w:rFonts w:eastAsiaTheme="minorHAnsi"/>
                </w:rPr>
                <w:t>&lt;4&gt;</w:t>
              </w:r>
            </w:hyperlink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D05A26" w:rsidRPr="00BB06D7" w:rsidTr="00D05A26">
        <w:tc>
          <w:tcPr>
            <w:tcW w:w="1774" w:type="pct"/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  <w:tcBorders>
              <w:top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jc w:val="right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Номер соглашения </w:t>
            </w:r>
            <w:hyperlink w:anchor="Par332" w:history="1">
              <w:r w:rsidRPr="00BB06D7">
                <w:rPr>
                  <w:rFonts w:eastAsiaTheme="minorHAnsi"/>
                </w:rPr>
                <w:t>&lt;5&gt;</w:t>
              </w:r>
            </w:hyperlink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D05A26" w:rsidRPr="00BB06D7" w:rsidTr="00D05A26">
        <w:tc>
          <w:tcPr>
            <w:tcW w:w="1774" w:type="pct"/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jc w:val="right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Дата соглашения </w:t>
            </w:r>
            <w:hyperlink w:anchor="Par332" w:history="1">
              <w:r w:rsidRPr="00BB06D7">
                <w:rPr>
                  <w:rFonts w:eastAsiaTheme="minorHAnsi"/>
                </w:rPr>
                <w:t>&lt;5&gt;</w:t>
              </w:r>
            </w:hyperlink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D05A26" w:rsidRPr="00BB06D7" w:rsidTr="00D05A26">
        <w:tc>
          <w:tcPr>
            <w:tcW w:w="1774" w:type="pct"/>
            <w:vAlign w:val="bottom"/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Вид документа</w:t>
            </w:r>
          </w:p>
        </w:tc>
        <w:tc>
          <w:tcPr>
            <w:tcW w:w="188" w:type="pct"/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  <w:tcBorders>
              <w:bottom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D05A26" w:rsidRPr="00BB06D7" w:rsidTr="00D05A26">
        <w:tc>
          <w:tcPr>
            <w:tcW w:w="1774" w:type="pct"/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  <w:tcBorders>
              <w:top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(первичный - "0", уточненный - "1", "2", "3", "...") </w:t>
            </w:r>
            <w:hyperlink w:anchor="Par333" w:history="1">
              <w:r w:rsidRPr="00BB06D7">
                <w:rPr>
                  <w:rFonts w:eastAsiaTheme="minorHAnsi"/>
                </w:rPr>
                <w:t>&lt;6&gt;</w:t>
              </w:r>
            </w:hyperlink>
          </w:p>
        </w:tc>
        <w:tc>
          <w:tcPr>
            <w:tcW w:w="188" w:type="pct"/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</w:tr>
    </w:tbl>
    <w:p w:rsidR="00D05A26" w:rsidRPr="00BB06D7" w:rsidRDefault="00D05A26" w:rsidP="00D05A26">
      <w:pPr>
        <w:widowControl/>
        <w:adjustRightInd w:val="0"/>
        <w:jc w:val="both"/>
        <w:rPr>
          <w:rFonts w:eastAsiaTheme="minorHAnsi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26"/>
        <w:gridCol w:w="833"/>
        <w:gridCol w:w="739"/>
        <w:gridCol w:w="1457"/>
        <w:gridCol w:w="1015"/>
        <w:gridCol w:w="989"/>
        <w:gridCol w:w="1306"/>
        <w:gridCol w:w="1192"/>
        <w:gridCol w:w="1047"/>
        <w:gridCol w:w="1397"/>
        <w:gridCol w:w="886"/>
        <w:gridCol w:w="1209"/>
      </w:tblGrid>
      <w:tr w:rsidR="00D05A26" w:rsidRPr="00BB06D7" w:rsidTr="00D05A26">
        <w:tc>
          <w:tcPr>
            <w:tcW w:w="156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Результат предоставления Субсидии, контрольные точки </w:t>
            </w:r>
            <w:hyperlink w:anchor="Par334" w:history="1">
              <w:r w:rsidRPr="00BB06D7">
                <w:rPr>
                  <w:rFonts w:eastAsiaTheme="minorHAnsi"/>
                </w:rPr>
                <w:t>&lt;7&gt;</w:t>
              </w:r>
            </w:hyperlink>
          </w:p>
        </w:tc>
        <w:tc>
          <w:tcPr>
            <w:tcW w:w="7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Единица измерения </w:t>
            </w:r>
            <w:hyperlink w:anchor="Par334" w:history="1">
              <w:r w:rsidRPr="00BB06D7">
                <w:rPr>
                  <w:rFonts w:eastAsiaTheme="minorHAnsi"/>
                </w:rPr>
                <w:t>&lt;7&gt;</w:t>
              </w:r>
            </w:hyperlink>
          </w:p>
        </w:tc>
        <w:tc>
          <w:tcPr>
            <w:tcW w:w="10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Значение</w:t>
            </w: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Срок достижения (</w:t>
            </w:r>
            <w:proofErr w:type="spellStart"/>
            <w:r w:rsidRPr="00BB06D7">
              <w:rPr>
                <w:rFonts w:eastAsiaTheme="minorHAnsi"/>
              </w:rPr>
              <w:t>дд.мм.гггг</w:t>
            </w:r>
            <w:proofErr w:type="spellEnd"/>
            <w:r w:rsidRPr="00BB06D7">
              <w:rPr>
                <w:rFonts w:eastAsiaTheme="minorHAnsi"/>
              </w:rPr>
              <w:t>.)</w:t>
            </w:r>
          </w:p>
        </w:tc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Статус </w:t>
            </w:r>
            <w:hyperlink w:anchor="Par340" w:history="1">
              <w:r w:rsidRPr="00BB06D7">
                <w:rPr>
                  <w:rFonts w:eastAsiaTheme="minorHAnsi"/>
                </w:rPr>
                <w:t>&lt;13&gt;</w:t>
              </w:r>
            </w:hyperlink>
          </w:p>
        </w:tc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Причина отклонения </w:t>
            </w:r>
            <w:hyperlink w:anchor="Par341" w:history="1">
              <w:r w:rsidRPr="00BB06D7">
                <w:rPr>
                  <w:rFonts w:eastAsiaTheme="minorHAnsi"/>
                </w:rPr>
                <w:t>&lt;14&gt;</w:t>
              </w:r>
            </w:hyperlink>
          </w:p>
        </w:tc>
      </w:tr>
      <w:tr w:rsidR="00D05A26" w:rsidRPr="00BB06D7" w:rsidTr="00D05A26">
        <w:tc>
          <w:tcPr>
            <w:tcW w:w="9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наименование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код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тип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наименование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код по </w:t>
            </w:r>
            <w:hyperlink r:id="rId10" w:history="1">
              <w:r w:rsidRPr="00BB06D7">
                <w:rPr>
                  <w:rFonts w:eastAsiaTheme="minorHAnsi"/>
                </w:rPr>
                <w:t>ОКЕИ</w:t>
              </w:r>
            </w:hyperlink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плановое </w:t>
            </w:r>
            <w:hyperlink w:anchor="Par335" w:history="1">
              <w:r w:rsidRPr="00BB06D7">
                <w:rPr>
                  <w:rFonts w:eastAsiaTheme="minorHAnsi"/>
                </w:rPr>
                <w:t>&lt;8&gt;</w:t>
              </w:r>
            </w:hyperlink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фактическое </w:t>
            </w:r>
            <w:hyperlink w:anchor="Par336" w:history="1">
              <w:r w:rsidRPr="00BB06D7">
                <w:rPr>
                  <w:rFonts w:eastAsiaTheme="minorHAnsi"/>
                </w:rPr>
                <w:t>&lt;9&gt;</w:t>
              </w:r>
            </w:hyperlink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прогнозное </w:t>
            </w:r>
            <w:hyperlink w:anchor="Par337" w:history="1">
              <w:r w:rsidRPr="00BB06D7">
                <w:rPr>
                  <w:rFonts w:eastAsiaTheme="minorHAnsi"/>
                </w:rPr>
                <w:t>&lt;10&gt;</w:t>
              </w:r>
            </w:hyperlink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плановый </w:t>
            </w:r>
            <w:hyperlink w:anchor="Par338" w:history="1">
              <w:r w:rsidRPr="00BB06D7">
                <w:rPr>
                  <w:rFonts w:eastAsiaTheme="minorHAnsi"/>
                </w:rPr>
                <w:t>&lt;11&gt;</w:t>
              </w:r>
            </w:hyperlink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фактический (прогнозный) </w:t>
            </w:r>
            <w:hyperlink w:anchor="Par339" w:history="1">
              <w:r w:rsidRPr="00BB06D7">
                <w:rPr>
                  <w:rFonts w:eastAsiaTheme="minorHAnsi"/>
                </w:rPr>
                <w:t>&lt;12&gt;</w:t>
              </w:r>
            </w:hyperlink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jc w:val="center"/>
              <w:rPr>
                <w:rFonts w:eastAsiaTheme="minorHAnsi"/>
              </w:rPr>
            </w:pP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jc w:val="center"/>
              <w:rPr>
                <w:rFonts w:eastAsiaTheme="minorHAnsi"/>
              </w:rPr>
            </w:pPr>
          </w:p>
        </w:tc>
      </w:tr>
      <w:tr w:rsidR="00D05A26" w:rsidRPr="00BB06D7" w:rsidTr="00D05A26">
        <w:tc>
          <w:tcPr>
            <w:tcW w:w="9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A26" w:rsidRPr="00BB06D7" w:rsidRDefault="00D05A26" w:rsidP="00D05A26">
            <w:pPr>
              <w:widowControl/>
              <w:adjustRightInd w:val="0"/>
              <w:jc w:val="center"/>
              <w:rPr>
                <w:rFonts w:eastAsiaTheme="minorHAnsi"/>
              </w:rPr>
            </w:pPr>
            <w:bookmarkStart w:id="59" w:name="Par110"/>
            <w:bookmarkEnd w:id="59"/>
            <w:r w:rsidRPr="00BB06D7">
              <w:rPr>
                <w:rFonts w:eastAsiaTheme="minorHAnsi"/>
              </w:rPr>
              <w:t>1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A26" w:rsidRPr="00BB06D7" w:rsidRDefault="00D05A26" w:rsidP="00D05A26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A26" w:rsidRPr="00BB06D7" w:rsidRDefault="00D05A26" w:rsidP="00D05A26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A26" w:rsidRPr="00BB06D7" w:rsidRDefault="00D05A26" w:rsidP="00D05A26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4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A26" w:rsidRPr="00BB06D7" w:rsidRDefault="00D05A26" w:rsidP="00D05A26">
            <w:pPr>
              <w:widowControl/>
              <w:adjustRightInd w:val="0"/>
              <w:jc w:val="center"/>
              <w:rPr>
                <w:rFonts w:eastAsiaTheme="minorHAnsi"/>
              </w:rPr>
            </w:pPr>
            <w:bookmarkStart w:id="60" w:name="Par114"/>
            <w:bookmarkEnd w:id="60"/>
            <w:r w:rsidRPr="00BB06D7">
              <w:rPr>
                <w:rFonts w:eastAsiaTheme="minorHAnsi"/>
              </w:rPr>
              <w:t>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A26" w:rsidRPr="00BB06D7" w:rsidRDefault="00D05A26" w:rsidP="00D05A26">
            <w:pPr>
              <w:widowControl/>
              <w:adjustRightInd w:val="0"/>
              <w:jc w:val="center"/>
              <w:rPr>
                <w:rFonts w:eastAsiaTheme="minorHAnsi"/>
              </w:rPr>
            </w:pPr>
            <w:bookmarkStart w:id="61" w:name="Par115"/>
            <w:bookmarkEnd w:id="61"/>
            <w:r w:rsidRPr="00BB06D7">
              <w:rPr>
                <w:rFonts w:eastAsiaTheme="minorHAnsi"/>
              </w:rPr>
              <w:t>6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A26" w:rsidRPr="00BB06D7" w:rsidRDefault="00D05A26" w:rsidP="00D05A26">
            <w:pPr>
              <w:widowControl/>
              <w:adjustRightInd w:val="0"/>
              <w:jc w:val="center"/>
              <w:rPr>
                <w:rFonts w:eastAsiaTheme="minorHAnsi"/>
              </w:rPr>
            </w:pPr>
            <w:bookmarkStart w:id="62" w:name="Par116"/>
            <w:bookmarkEnd w:id="62"/>
            <w:r w:rsidRPr="00BB06D7">
              <w:rPr>
                <w:rFonts w:eastAsiaTheme="minorHAnsi"/>
              </w:rPr>
              <w:t>7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A26" w:rsidRPr="00BB06D7" w:rsidRDefault="00D05A26" w:rsidP="00D05A26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8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A26" w:rsidRPr="00BB06D7" w:rsidRDefault="00D05A26" w:rsidP="00D05A26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A26" w:rsidRPr="00BB06D7" w:rsidRDefault="00D05A26" w:rsidP="00D05A26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10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A26" w:rsidRPr="00BB06D7" w:rsidRDefault="00D05A26" w:rsidP="00D05A26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11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05A26" w:rsidRPr="00BB06D7" w:rsidRDefault="00D05A26" w:rsidP="00D05A26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12</w:t>
            </w:r>
          </w:p>
        </w:tc>
      </w:tr>
      <w:tr w:rsidR="00D05A26" w:rsidRPr="00BB06D7" w:rsidTr="00D05A26">
        <w:tc>
          <w:tcPr>
            <w:tcW w:w="9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Результат предоставления Субсидии </w:t>
            </w:r>
            <w:hyperlink w:anchor="Par342" w:history="1">
              <w:r w:rsidRPr="00BB06D7">
                <w:rPr>
                  <w:rFonts w:eastAsiaTheme="minorHAnsi"/>
                </w:rPr>
                <w:t>&lt;15&gt;</w:t>
              </w:r>
            </w:hyperlink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D05A26" w:rsidRPr="00BB06D7" w:rsidTr="00D05A26">
        <w:tc>
          <w:tcPr>
            <w:tcW w:w="9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A26" w:rsidRPr="00BB06D7" w:rsidRDefault="00D05A26" w:rsidP="00D05A26">
            <w:pPr>
              <w:widowControl/>
              <w:adjustRightInd w:val="0"/>
              <w:ind w:left="284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контрольные точки отчетного периода </w:t>
            </w:r>
            <w:hyperlink w:anchor="Par343" w:history="1">
              <w:r w:rsidRPr="00BB06D7">
                <w:rPr>
                  <w:rFonts w:eastAsiaTheme="minorHAnsi"/>
                </w:rPr>
                <w:t>&lt;16&gt;</w:t>
              </w:r>
            </w:hyperlink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A26" w:rsidRPr="00BB06D7" w:rsidRDefault="00D05A26" w:rsidP="00D05A26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x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D05A26" w:rsidRPr="00BB06D7" w:rsidTr="00D05A26">
        <w:tc>
          <w:tcPr>
            <w:tcW w:w="9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A26" w:rsidRPr="00BB06D7" w:rsidRDefault="00D05A26" w:rsidP="00D05A26">
            <w:pPr>
              <w:widowControl/>
              <w:adjustRightInd w:val="0"/>
              <w:ind w:left="567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в том числе: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D05A26" w:rsidRPr="00BB06D7" w:rsidTr="00D05A26">
        <w:tc>
          <w:tcPr>
            <w:tcW w:w="9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D05A26" w:rsidRPr="00BB06D7" w:rsidTr="00D05A26">
        <w:tc>
          <w:tcPr>
            <w:tcW w:w="9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A26" w:rsidRPr="00BB06D7" w:rsidRDefault="00D05A26" w:rsidP="00D05A26">
            <w:pPr>
              <w:widowControl/>
              <w:adjustRightInd w:val="0"/>
              <w:ind w:left="284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контрольные точки планового периода </w:t>
            </w:r>
            <w:hyperlink w:anchor="Par344" w:history="1">
              <w:r w:rsidRPr="00BB06D7">
                <w:rPr>
                  <w:rFonts w:eastAsiaTheme="minorHAnsi"/>
                </w:rPr>
                <w:t>&lt;17&gt;</w:t>
              </w:r>
            </w:hyperlink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A26" w:rsidRPr="00BB06D7" w:rsidRDefault="00D05A26" w:rsidP="00D05A26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x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D05A26" w:rsidRPr="00BB06D7" w:rsidTr="00D05A26">
        <w:tc>
          <w:tcPr>
            <w:tcW w:w="9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A26" w:rsidRPr="00BB06D7" w:rsidRDefault="00D05A26" w:rsidP="00D05A26">
            <w:pPr>
              <w:widowControl/>
              <w:adjustRightInd w:val="0"/>
              <w:ind w:left="567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в том числе: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D05A26" w:rsidRPr="00BB06D7" w:rsidTr="00D05A26">
        <w:tc>
          <w:tcPr>
            <w:tcW w:w="9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D05A26" w:rsidRPr="00BB06D7" w:rsidTr="00D05A26">
        <w:tc>
          <w:tcPr>
            <w:tcW w:w="9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Результат предоставления Субсидии </w:t>
            </w:r>
            <w:hyperlink w:anchor="Par342" w:history="1">
              <w:r w:rsidRPr="00BB06D7">
                <w:rPr>
                  <w:rFonts w:eastAsiaTheme="minorHAnsi"/>
                </w:rPr>
                <w:t>&lt;15&gt;</w:t>
              </w:r>
            </w:hyperlink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D05A26" w:rsidRPr="00BB06D7" w:rsidTr="00D05A26">
        <w:tc>
          <w:tcPr>
            <w:tcW w:w="9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A26" w:rsidRPr="00BB06D7" w:rsidRDefault="00D05A26" w:rsidP="00D05A26">
            <w:pPr>
              <w:widowControl/>
              <w:adjustRightInd w:val="0"/>
              <w:ind w:left="284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контрольные точки отчетного периода </w:t>
            </w:r>
            <w:hyperlink w:anchor="Par343" w:history="1">
              <w:r w:rsidRPr="00BB06D7">
                <w:rPr>
                  <w:rFonts w:eastAsiaTheme="minorHAnsi"/>
                </w:rPr>
                <w:t>&lt;16&gt;</w:t>
              </w:r>
            </w:hyperlink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A26" w:rsidRPr="00BB06D7" w:rsidRDefault="00D05A26" w:rsidP="00D05A26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x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D05A26" w:rsidRPr="00BB06D7" w:rsidTr="00D05A26">
        <w:tc>
          <w:tcPr>
            <w:tcW w:w="9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A26" w:rsidRPr="00BB06D7" w:rsidRDefault="00D05A26" w:rsidP="00D05A26">
            <w:pPr>
              <w:widowControl/>
              <w:adjustRightInd w:val="0"/>
              <w:ind w:left="567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в том числе: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D05A26" w:rsidRPr="00BB06D7" w:rsidTr="00D05A26">
        <w:tc>
          <w:tcPr>
            <w:tcW w:w="9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D05A26" w:rsidRPr="00BB06D7" w:rsidTr="00D05A26">
        <w:tc>
          <w:tcPr>
            <w:tcW w:w="9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A26" w:rsidRPr="00BB06D7" w:rsidRDefault="00D05A26" w:rsidP="00D05A26">
            <w:pPr>
              <w:widowControl/>
              <w:adjustRightInd w:val="0"/>
              <w:ind w:left="284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контрольные точки планового периода </w:t>
            </w:r>
            <w:hyperlink w:anchor="Par344" w:history="1">
              <w:r w:rsidRPr="00BB06D7">
                <w:rPr>
                  <w:rFonts w:eastAsiaTheme="minorHAnsi"/>
                </w:rPr>
                <w:t>&lt;17&gt;</w:t>
              </w:r>
            </w:hyperlink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A26" w:rsidRPr="00BB06D7" w:rsidRDefault="00D05A26" w:rsidP="00D05A26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x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D05A26" w:rsidRPr="00BB06D7" w:rsidTr="00D05A26">
        <w:tc>
          <w:tcPr>
            <w:tcW w:w="9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A26" w:rsidRPr="00BB06D7" w:rsidRDefault="00D05A26" w:rsidP="00D05A26">
            <w:pPr>
              <w:widowControl/>
              <w:adjustRightInd w:val="0"/>
              <w:ind w:left="567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в том числе: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D05A26" w:rsidRPr="00BB06D7" w:rsidTr="00D05A26">
        <w:tc>
          <w:tcPr>
            <w:tcW w:w="9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</w:tr>
    </w:tbl>
    <w:p w:rsidR="00D05A26" w:rsidRPr="00BB06D7" w:rsidRDefault="00D05A26" w:rsidP="00D05A26">
      <w:pPr>
        <w:widowControl/>
        <w:adjustRightInd w:val="0"/>
        <w:jc w:val="both"/>
        <w:rPr>
          <w:rFonts w:eastAsiaTheme="minorHAns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0"/>
        <w:gridCol w:w="340"/>
        <w:gridCol w:w="1625"/>
        <w:gridCol w:w="365"/>
        <w:gridCol w:w="1750"/>
        <w:gridCol w:w="418"/>
        <w:gridCol w:w="1952"/>
      </w:tblGrid>
      <w:tr w:rsidR="00D05A26" w:rsidRPr="00BB06D7">
        <w:tc>
          <w:tcPr>
            <w:tcW w:w="2610" w:type="dxa"/>
            <w:vAlign w:val="bottom"/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Руководитель (уполномоченное лицо) Получателя</w:t>
            </w:r>
          </w:p>
        </w:tc>
        <w:tc>
          <w:tcPr>
            <w:tcW w:w="340" w:type="dxa"/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5" w:type="dxa"/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750" w:type="dxa"/>
            <w:tcBorders>
              <w:bottom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418" w:type="dxa"/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952" w:type="dxa"/>
            <w:tcBorders>
              <w:bottom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D05A26" w:rsidRPr="00BB06D7">
        <w:tc>
          <w:tcPr>
            <w:tcW w:w="2610" w:type="dxa"/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40" w:type="dxa"/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(должность)</w:t>
            </w:r>
          </w:p>
        </w:tc>
        <w:tc>
          <w:tcPr>
            <w:tcW w:w="365" w:type="dxa"/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750" w:type="dxa"/>
            <w:tcBorders>
              <w:top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(подпись)</w:t>
            </w:r>
          </w:p>
        </w:tc>
        <w:tc>
          <w:tcPr>
            <w:tcW w:w="418" w:type="dxa"/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952" w:type="dxa"/>
            <w:tcBorders>
              <w:top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(расшифровка подписи)</w:t>
            </w:r>
          </w:p>
        </w:tc>
      </w:tr>
      <w:tr w:rsidR="00D05A26" w:rsidRPr="00BB06D7">
        <w:tc>
          <w:tcPr>
            <w:tcW w:w="2610" w:type="dxa"/>
            <w:vAlign w:val="center"/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Исполнитель</w:t>
            </w:r>
          </w:p>
        </w:tc>
        <w:tc>
          <w:tcPr>
            <w:tcW w:w="340" w:type="dxa"/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5" w:type="dxa"/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750" w:type="dxa"/>
            <w:tcBorders>
              <w:bottom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418" w:type="dxa"/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952" w:type="dxa"/>
            <w:tcBorders>
              <w:bottom w:val="single" w:sz="4" w:space="0" w:color="auto"/>
            </w:tcBorders>
          </w:tcPr>
          <w:p w:rsidR="00D05A26" w:rsidRPr="00BB06D7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D05A26" w:rsidRPr="00D05A26">
        <w:tc>
          <w:tcPr>
            <w:tcW w:w="2610" w:type="dxa"/>
          </w:tcPr>
          <w:p w:rsidR="00D05A26" w:rsidRPr="00D05A26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40" w:type="dxa"/>
          </w:tcPr>
          <w:p w:rsidR="00D05A26" w:rsidRPr="00D05A26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:rsidR="00D05A26" w:rsidRPr="00D05A26" w:rsidRDefault="00D05A26" w:rsidP="00D05A26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D05A26">
              <w:rPr>
                <w:rFonts w:eastAsiaTheme="minorHAnsi"/>
              </w:rPr>
              <w:t>(должность)</w:t>
            </w:r>
          </w:p>
        </w:tc>
        <w:tc>
          <w:tcPr>
            <w:tcW w:w="365" w:type="dxa"/>
          </w:tcPr>
          <w:p w:rsidR="00D05A26" w:rsidRPr="00D05A26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750" w:type="dxa"/>
            <w:tcBorders>
              <w:top w:val="single" w:sz="4" w:space="0" w:color="auto"/>
            </w:tcBorders>
            <w:vAlign w:val="bottom"/>
          </w:tcPr>
          <w:p w:rsidR="00D05A26" w:rsidRPr="00D05A26" w:rsidRDefault="00D05A26" w:rsidP="00D05A26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D05A26">
              <w:rPr>
                <w:rFonts w:eastAsiaTheme="minorHAnsi"/>
              </w:rPr>
              <w:t>(фамилия, инициалы)</w:t>
            </w:r>
          </w:p>
        </w:tc>
        <w:tc>
          <w:tcPr>
            <w:tcW w:w="418" w:type="dxa"/>
          </w:tcPr>
          <w:p w:rsidR="00D05A26" w:rsidRPr="00D05A26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952" w:type="dxa"/>
            <w:tcBorders>
              <w:top w:val="single" w:sz="4" w:space="0" w:color="auto"/>
            </w:tcBorders>
            <w:vAlign w:val="bottom"/>
          </w:tcPr>
          <w:p w:rsidR="00D05A26" w:rsidRPr="00D05A26" w:rsidRDefault="00D05A26" w:rsidP="00D05A26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D05A26">
              <w:rPr>
                <w:rFonts w:eastAsiaTheme="minorHAnsi"/>
              </w:rPr>
              <w:t>(телефон)</w:t>
            </w:r>
          </w:p>
        </w:tc>
      </w:tr>
      <w:tr w:rsidR="00D05A26" w:rsidRPr="00D05A26">
        <w:tc>
          <w:tcPr>
            <w:tcW w:w="2610" w:type="dxa"/>
          </w:tcPr>
          <w:p w:rsidR="00D05A26" w:rsidRPr="00D05A26" w:rsidRDefault="00D05A26" w:rsidP="00D05A26">
            <w:pPr>
              <w:widowControl/>
              <w:adjustRightInd w:val="0"/>
              <w:rPr>
                <w:rFonts w:eastAsiaTheme="minorHAnsi"/>
              </w:rPr>
            </w:pPr>
            <w:r w:rsidRPr="00D05A26">
              <w:rPr>
                <w:rFonts w:eastAsiaTheme="minorHAnsi"/>
              </w:rPr>
              <w:t>"__" _________ 20__ г.</w:t>
            </w:r>
          </w:p>
        </w:tc>
        <w:tc>
          <w:tcPr>
            <w:tcW w:w="340" w:type="dxa"/>
          </w:tcPr>
          <w:p w:rsidR="00D05A26" w:rsidRPr="00D05A26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625" w:type="dxa"/>
          </w:tcPr>
          <w:p w:rsidR="00D05A26" w:rsidRPr="00D05A26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5" w:type="dxa"/>
          </w:tcPr>
          <w:p w:rsidR="00D05A26" w:rsidRPr="00D05A26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750" w:type="dxa"/>
          </w:tcPr>
          <w:p w:rsidR="00D05A26" w:rsidRPr="00D05A26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418" w:type="dxa"/>
          </w:tcPr>
          <w:p w:rsidR="00D05A26" w:rsidRPr="00D05A26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952" w:type="dxa"/>
          </w:tcPr>
          <w:p w:rsidR="00D05A26" w:rsidRPr="00D05A26" w:rsidRDefault="00D05A26" w:rsidP="00D05A26">
            <w:pPr>
              <w:widowControl/>
              <w:adjustRightInd w:val="0"/>
              <w:rPr>
                <w:rFonts w:eastAsiaTheme="minorHAnsi"/>
              </w:rPr>
            </w:pPr>
          </w:p>
        </w:tc>
      </w:tr>
    </w:tbl>
    <w:p w:rsidR="00D05A26" w:rsidRPr="00D05A26" w:rsidRDefault="00D05A26" w:rsidP="00D05A26">
      <w:pPr>
        <w:widowControl/>
        <w:adjustRightInd w:val="0"/>
        <w:jc w:val="both"/>
        <w:rPr>
          <w:rFonts w:eastAsiaTheme="minorHAnsi"/>
        </w:rPr>
      </w:pPr>
    </w:p>
    <w:p w:rsidR="00D05A26" w:rsidRPr="00D05A26" w:rsidRDefault="00D05A26" w:rsidP="00D05A26">
      <w:pPr>
        <w:widowControl/>
        <w:adjustRightInd w:val="0"/>
        <w:ind w:firstLine="540"/>
        <w:jc w:val="both"/>
        <w:rPr>
          <w:rFonts w:eastAsiaTheme="minorHAnsi"/>
        </w:rPr>
      </w:pPr>
      <w:r w:rsidRPr="00D05A26">
        <w:rPr>
          <w:rFonts w:eastAsiaTheme="minorHAnsi"/>
        </w:rPr>
        <w:t>--------------------------------</w:t>
      </w:r>
    </w:p>
    <w:p w:rsidR="00006D5F" w:rsidRDefault="00006D5F" w:rsidP="00D05A26">
      <w:pPr>
        <w:widowControl/>
        <w:adjustRightInd w:val="0"/>
        <w:spacing w:before="220"/>
        <w:ind w:firstLine="540"/>
        <w:jc w:val="both"/>
        <w:rPr>
          <w:rFonts w:eastAsiaTheme="minorHAnsi"/>
        </w:rPr>
        <w:sectPr w:rsidR="00006D5F" w:rsidSect="000F1281">
          <w:pgSz w:w="16840" w:h="11910" w:orient="landscape"/>
          <w:pgMar w:top="1418" w:right="1134" w:bottom="851" w:left="1134" w:header="720" w:footer="720" w:gutter="0"/>
          <w:cols w:space="720"/>
        </w:sectPr>
      </w:pPr>
      <w:bookmarkStart w:id="63" w:name="Par328"/>
      <w:bookmarkEnd w:id="63"/>
    </w:p>
    <w:p w:rsidR="00D05A26" w:rsidRPr="00D05A26" w:rsidRDefault="00D05A26" w:rsidP="00D05A26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r w:rsidRPr="00D05A26">
        <w:rPr>
          <w:rFonts w:eastAsiaTheme="minorHAnsi"/>
        </w:rPr>
        <w:lastRenderedPageBreak/>
        <w:t>&lt;1&gt; Показатели отчета формируются на основании информации о результатах предоставления Субсидии, контрольных точках, срок достижения плановых значений которых наступил на отчетную дату, включая результаты предоставления Субсидии, контрольные точки, плановые значения которых планировались к достижению в прошлых отчетных периодах, а также результатах предоставления Субсидии, контрольных точках, срок достижения которых запланирован в течение трех месяцев, следующих за отчетным периодом. В случае, если соглашение содержит сведения, составляющие государственную или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("для служебного пользования"/"секретно"/"совершенно секретно"/"особой важности") и номер экземпляра.</w:t>
      </w:r>
    </w:p>
    <w:p w:rsidR="00D05A26" w:rsidRPr="00D05A26" w:rsidRDefault="00D05A26" w:rsidP="00D05A26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bookmarkStart w:id="64" w:name="Par329"/>
      <w:bookmarkEnd w:id="64"/>
      <w:r w:rsidRPr="00D05A26">
        <w:rPr>
          <w:rFonts w:eastAsiaTheme="minorHAnsi"/>
        </w:rPr>
        <w:t>&lt;2&gt; Заполняется в случае, если Получателем является физическое лицо.</w:t>
      </w:r>
    </w:p>
    <w:p w:rsidR="00D05A26" w:rsidRPr="00D05A26" w:rsidRDefault="00D05A26" w:rsidP="00D05A26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bookmarkStart w:id="65" w:name="Par330"/>
      <w:bookmarkEnd w:id="65"/>
      <w:r w:rsidRPr="00D05A26">
        <w:rPr>
          <w:rFonts w:eastAsiaTheme="minorHAnsi"/>
        </w:rPr>
        <w:t xml:space="preserve">&lt;3&gt; Указывается в случае, если Субсидия предоставляется в целях достижения результатов (выполнения мероприятий) структурных элементов государственной программы (результатов </w:t>
      </w:r>
      <w:r>
        <w:rPr>
          <w:rFonts w:eastAsiaTheme="minorHAnsi"/>
        </w:rPr>
        <w:t>регионального</w:t>
      </w:r>
      <w:r w:rsidRPr="00D05A26">
        <w:rPr>
          <w:rFonts w:eastAsiaTheme="minorHAnsi"/>
        </w:rPr>
        <w:t xml:space="preserve"> проекта). В кодовой зоне указываются 4 и 5 разряды целевой статьи расходов </w:t>
      </w:r>
      <w:r>
        <w:rPr>
          <w:rFonts w:eastAsiaTheme="minorHAnsi"/>
        </w:rPr>
        <w:t>краевого</w:t>
      </w:r>
      <w:r w:rsidRPr="00D05A26">
        <w:rPr>
          <w:rFonts w:eastAsiaTheme="minorHAnsi"/>
        </w:rPr>
        <w:t xml:space="preserve"> бюджета.</w:t>
      </w:r>
    </w:p>
    <w:p w:rsidR="00D05A26" w:rsidRPr="00BB06D7" w:rsidRDefault="00D05A26" w:rsidP="00D05A26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bookmarkStart w:id="66" w:name="Par331"/>
      <w:bookmarkEnd w:id="66"/>
      <w:r w:rsidRPr="00BB06D7">
        <w:rPr>
          <w:rFonts w:eastAsiaTheme="minorHAnsi"/>
        </w:rPr>
        <w:t>&lt;4&gt; Показатели формируются на основании показателей, указанных в приложении к соглашению, оформленному в соответствии с приложением № 1.1 к настоящей Типовой форме.</w:t>
      </w:r>
    </w:p>
    <w:p w:rsidR="00D05A26" w:rsidRPr="00BB06D7" w:rsidRDefault="00D05A26" w:rsidP="00D05A26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bookmarkStart w:id="67" w:name="Par332"/>
      <w:bookmarkEnd w:id="67"/>
      <w:r w:rsidRPr="00BB06D7">
        <w:rPr>
          <w:rFonts w:eastAsiaTheme="minorHAnsi"/>
        </w:rPr>
        <w:t>&lt;5&gt; Указываются реквизиты соглашения.</w:t>
      </w:r>
    </w:p>
    <w:p w:rsidR="00D05A26" w:rsidRPr="00BB06D7" w:rsidRDefault="00D05A26" w:rsidP="00D05A26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bookmarkStart w:id="68" w:name="Par333"/>
      <w:bookmarkEnd w:id="68"/>
      <w:r w:rsidRPr="00BB06D7">
        <w:rPr>
          <w:rFonts w:eastAsiaTheme="minorHAnsi"/>
        </w:rPr>
        <w:t>&lt;6&gt; При представлении уточненного отчета указывается номер очередного внесения изменения в приложение (например, "1", "2", "3", "...").</w:t>
      </w:r>
    </w:p>
    <w:p w:rsidR="00D05A26" w:rsidRPr="00BB06D7" w:rsidRDefault="00D05A26" w:rsidP="00D05A26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bookmarkStart w:id="69" w:name="Par334"/>
      <w:bookmarkEnd w:id="69"/>
      <w:r w:rsidRPr="00BB06D7">
        <w:rPr>
          <w:rFonts w:eastAsiaTheme="minorHAnsi"/>
        </w:rPr>
        <w:t xml:space="preserve">&lt;7&gt; Показатели граф 1 - </w:t>
      </w:r>
      <w:hyperlink w:anchor="Par114" w:history="1">
        <w:r w:rsidRPr="00BB06D7">
          <w:rPr>
            <w:rFonts w:eastAsiaTheme="minorHAnsi"/>
          </w:rPr>
          <w:t>5</w:t>
        </w:r>
      </w:hyperlink>
      <w:r w:rsidRPr="00BB06D7">
        <w:rPr>
          <w:rFonts w:eastAsiaTheme="minorHAnsi"/>
        </w:rPr>
        <w:t xml:space="preserve"> формируются на основании показателей граф 1 - </w:t>
      </w:r>
      <w:hyperlink w:anchor="Par114" w:history="1">
        <w:r w:rsidRPr="00BB06D7">
          <w:rPr>
            <w:rFonts w:eastAsiaTheme="minorHAnsi"/>
          </w:rPr>
          <w:t>5</w:t>
        </w:r>
      </w:hyperlink>
      <w:r w:rsidRPr="00BB06D7">
        <w:rPr>
          <w:rFonts w:eastAsiaTheme="minorHAnsi"/>
        </w:rPr>
        <w:t>, указанных в приложении к соглашению, оформленному в соответствии с приложением № 1.1 к настоящей Типовой форме.</w:t>
      </w:r>
    </w:p>
    <w:p w:rsidR="00D05A26" w:rsidRPr="00BB06D7" w:rsidRDefault="00D05A26" w:rsidP="00D05A26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bookmarkStart w:id="70" w:name="Par335"/>
      <w:bookmarkEnd w:id="70"/>
      <w:r w:rsidRPr="00BB06D7">
        <w:rPr>
          <w:rFonts w:eastAsiaTheme="minorHAnsi"/>
        </w:rPr>
        <w:t>&lt;8&gt; Указываются в соответствии с плановыми значениями, установленными в графе 6 приложения к соглашению, оформленному в соответствии с приложением № 1.1 к настоящей Типовой форме.</w:t>
      </w:r>
    </w:p>
    <w:p w:rsidR="00D05A26" w:rsidRPr="00BB06D7" w:rsidRDefault="00D05A26" w:rsidP="00D05A26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bookmarkStart w:id="71" w:name="Par336"/>
      <w:bookmarkEnd w:id="71"/>
      <w:r w:rsidRPr="00BB06D7">
        <w:rPr>
          <w:rFonts w:eastAsiaTheme="minorHAnsi"/>
        </w:rPr>
        <w:t>&lt;9&gt; Указывается фактически достигнутое значение результата предоставления Субсидии и контрольных точек, установленных в графе 1.</w:t>
      </w:r>
    </w:p>
    <w:p w:rsidR="00D05A26" w:rsidRPr="00BB06D7" w:rsidRDefault="00D05A26" w:rsidP="00D05A26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bookmarkStart w:id="72" w:name="Par337"/>
      <w:bookmarkEnd w:id="72"/>
      <w:r w:rsidRPr="00BB06D7">
        <w:rPr>
          <w:rFonts w:eastAsiaTheme="minorHAnsi"/>
        </w:rPr>
        <w:t>&lt;10&gt; Указывается отклонение фактически достигнутого значения результата предоставления Субсидии и контрольных точек, установленных в графе 1, от планового значения, указанного в графе 6, срок достижения по которым на соответствующую отчетную дату наступил.</w:t>
      </w:r>
    </w:p>
    <w:p w:rsidR="00D05A26" w:rsidRPr="00BB06D7" w:rsidRDefault="00D05A26" w:rsidP="00D05A26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bookmarkStart w:id="73" w:name="Par338"/>
      <w:bookmarkEnd w:id="73"/>
      <w:r w:rsidRPr="00BB06D7">
        <w:rPr>
          <w:rFonts w:eastAsiaTheme="minorHAnsi"/>
        </w:rPr>
        <w:t>&lt;11&gt; Указываются в соответствии с плановыми датами, установленными в графе 7 приложения к соглашению, оформленному в соответствии с приложением № 1.1 к настоящей Типовой форме.</w:t>
      </w:r>
    </w:p>
    <w:p w:rsidR="00D05A26" w:rsidRPr="00D05A26" w:rsidRDefault="00D05A26" w:rsidP="00D05A26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bookmarkStart w:id="74" w:name="Par339"/>
      <w:bookmarkEnd w:id="74"/>
      <w:r w:rsidRPr="00BB06D7">
        <w:rPr>
          <w:rFonts w:eastAsiaTheme="minorHAnsi"/>
        </w:rPr>
        <w:t xml:space="preserve">&lt;12&gt; Указывается срок достижения результата предоставления Субсидии, контрольной точки, указанных в графе 1. В случае, если значение результата предоставления Субсидии, контрольной точки, установленное в графе 6, в отчетном периоде не достигнуто (достигнуто частично), </w:t>
      </w:r>
      <w:r w:rsidRPr="00D05A26">
        <w:rPr>
          <w:rFonts w:eastAsiaTheme="minorHAnsi"/>
        </w:rPr>
        <w:t>указывается прогнозный срок достижения установленного значения.</w:t>
      </w:r>
    </w:p>
    <w:p w:rsidR="00D05A26" w:rsidRPr="00D05A26" w:rsidRDefault="00D05A26" w:rsidP="00D05A26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bookmarkStart w:id="75" w:name="Par340"/>
      <w:bookmarkEnd w:id="75"/>
      <w:r w:rsidRPr="00D05A26">
        <w:rPr>
          <w:rFonts w:eastAsiaTheme="minorHAnsi"/>
        </w:rPr>
        <w:t>&lt;13&gt; Указывается статус "0" - отсутствие отклонений, "1" - наличие отклонений.</w:t>
      </w:r>
    </w:p>
    <w:p w:rsidR="00D05A26" w:rsidRPr="00D05A26" w:rsidRDefault="00D05A26" w:rsidP="00D05A26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bookmarkStart w:id="76" w:name="Par341"/>
      <w:bookmarkEnd w:id="76"/>
      <w:r w:rsidRPr="00D05A26">
        <w:rPr>
          <w:rFonts w:eastAsiaTheme="minorHAnsi"/>
        </w:rPr>
        <w:t>&lt;14&gt; Указывается причина отклонения от планового значения, в случае если на установленную дату плановое значение результата предоставления Субсидии, контрольной точки фактически не достигнуто.</w:t>
      </w:r>
    </w:p>
    <w:p w:rsidR="00D05A26" w:rsidRPr="00D05A26" w:rsidRDefault="00D05A26" w:rsidP="00D05A26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bookmarkStart w:id="77" w:name="Par342"/>
      <w:bookmarkEnd w:id="77"/>
      <w:r w:rsidRPr="00D05A26">
        <w:rPr>
          <w:rFonts w:eastAsiaTheme="minorHAnsi"/>
        </w:rPr>
        <w:t>&lt;15&gt; Указывается наименование результата предоставления Субсидии.</w:t>
      </w:r>
    </w:p>
    <w:p w:rsidR="00D05A26" w:rsidRPr="00D05A26" w:rsidRDefault="00D05A26" w:rsidP="00D05A26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bookmarkStart w:id="78" w:name="Par343"/>
      <w:bookmarkEnd w:id="78"/>
      <w:r w:rsidRPr="00D05A26">
        <w:rPr>
          <w:rFonts w:eastAsiaTheme="minorHAnsi"/>
        </w:rPr>
        <w:lastRenderedPageBreak/>
        <w:t>&lt;16&gt; Указывается наименование контрольной точки, дата достижения которой наступила в отчетном периоде.</w:t>
      </w:r>
    </w:p>
    <w:p w:rsidR="00D05A26" w:rsidRPr="00D05A26" w:rsidRDefault="00D05A26" w:rsidP="00D05A26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bookmarkStart w:id="79" w:name="Par344"/>
      <w:bookmarkEnd w:id="79"/>
      <w:r w:rsidRPr="00D05A26">
        <w:rPr>
          <w:rFonts w:eastAsiaTheme="minorHAnsi"/>
        </w:rPr>
        <w:t>&lt;17&gt; Указывается наименование контрольной точки, достижение которых запланировано в течение трех месяцев, следующих за отчетным периодом.</w:t>
      </w:r>
    </w:p>
    <w:p w:rsidR="000F1281" w:rsidRDefault="000F1281" w:rsidP="000F1281">
      <w:pPr>
        <w:pStyle w:val="a3"/>
        <w:rPr>
          <w:sz w:val="22"/>
          <w:szCs w:val="22"/>
        </w:rPr>
      </w:pPr>
    </w:p>
    <w:p w:rsidR="00C23E8B" w:rsidRPr="000569C3" w:rsidRDefault="00006D5F" w:rsidP="00C23E8B">
      <w:pPr>
        <w:pStyle w:val="a3"/>
        <w:spacing w:before="88"/>
        <w:ind w:left="5070"/>
      </w:pPr>
      <w:r>
        <w:br w:type="page"/>
      </w:r>
      <w:r w:rsidR="00C23E8B" w:rsidRPr="000569C3">
        <w:lastRenderedPageBreak/>
        <w:t>Приложение</w:t>
      </w:r>
      <w:r w:rsidR="00C23E8B" w:rsidRPr="000569C3">
        <w:rPr>
          <w:spacing w:val="-5"/>
        </w:rPr>
        <w:t xml:space="preserve"> </w:t>
      </w:r>
      <w:r w:rsidR="00C23E8B">
        <w:t>5</w:t>
      </w:r>
    </w:p>
    <w:p w:rsidR="00C23E8B" w:rsidRPr="000569C3" w:rsidRDefault="00C23E8B" w:rsidP="00C23E8B">
      <w:pPr>
        <w:pStyle w:val="a3"/>
        <w:ind w:left="5070" w:right="994"/>
      </w:pPr>
      <w:r w:rsidRPr="000569C3">
        <w:t xml:space="preserve">к приказу Министерства </w:t>
      </w:r>
      <w:proofErr w:type="gramStart"/>
      <w:r w:rsidRPr="000569C3">
        <w:t xml:space="preserve">финансов </w:t>
      </w:r>
      <w:r w:rsidRPr="000569C3">
        <w:rPr>
          <w:spacing w:val="-67"/>
        </w:rPr>
        <w:t xml:space="preserve"> </w:t>
      </w:r>
      <w:r w:rsidRPr="000569C3">
        <w:t>Камчатского</w:t>
      </w:r>
      <w:proofErr w:type="gramEnd"/>
      <w:r w:rsidRPr="000569C3">
        <w:rPr>
          <w:spacing w:val="-1"/>
        </w:rPr>
        <w:t xml:space="preserve"> </w:t>
      </w:r>
      <w:r w:rsidRPr="000569C3">
        <w:t>края</w:t>
      </w:r>
    </w:p>
    <w:p w:rsidR="00C23E8B" w:rsidRPr="00E077D1" w:rsidRDefault="00C23E8B" w:rsidP="00C23E8B">
      <w:pPr>
        <w:spacing w:line="276" w:lineRule="auto"/>
        <w:ind w:left="5103"/>
        <w:jc w:val="both"/>
        <w:rPr>
          <w:sz w:val="24"/>
          <w:szCs w:val="24"/>
        </w:rPr>
      </w:pPr>
      <w:r w:rsidRPr="00E077D1">
        <w:rPr>
          <w:sz w:val="24"/>
          <w:szCs w:val="24"/>
        </w:rPr>
        <w:t>[</w:t>
      </w:r>
      <w:r w:rsidRPr="00E077D1">
        <w:rPr>
          <w:color w:val="C0C0C0"/>
          <w:sz w:val="24"/>
          <w:szCs w:val="24"/>
        </w:rPr>
        <w:t>Дата регистрации</w:t>
      </w:r>
      <w:r w:rsidRPr="00E077D1">
        <w:rPr>
          <w:sz w:val="24"/>
          <w:szCs w:val="24"/>
        </w:rPr>
        <w:t>] № [</w:t>
      </w:r>
      <w:r w:rsidRPr="00E077D1">
        <w:rPr>
          <w:color w:val="C0C0C0"/>
          <w:sz w:val="24"/>
          <w:szCs w:val="24"/>
        </w:rPr>
        <w:t>Номер документа</w:t>
      </w:r>
      <w:r w:rsidRPr="00E077D1">
        <w:rPr>
          <w:sz w:val="24"/>
          <w:szCs w:val="24"/>
        </w:rPr>
        <w:t>]</w:t>
      </w:r>
    </w:p>
    <w:p w:rsidR="00C23E8B" w:rsidRPr="000569C3" w:rsidRDefault="00C23E8B" w:rsidP="00C23E8B">
      <w:pPr>
        <w:pStyle w:val="a3"/>
        <w:spacing w:before="10"/>
        <w:rPr>
          <w:sz w:val="26"/>
        </w:rPr>
      </w:pPr>
    </w:p>
    <w:p w:rsidR="00C23E8B" w:rsidRPr="000569C3" w:rsidRDefault="00C23E8B" w:rsidP="00C23E8B">
      <w:pPr>
        <w:pStyle w:val="ConsPlusNormal"/>
        <w:ind w:left="5103"/>
        <w:jc w:val="both"/>
        <w:outlineLvl w:val="1"/>
        <w:rPr>
          <w:rFonts w:ascii="Times New Roman" w:hAnsi="Times New Roman" w:cs="Times New Roman"/>
        </w:rPr>
      </w:pPr>
      <w:r w:rsidRPr="000569C3">
        <w:rPr>
          <w:rFonts w:ascii="Times New Roman" w:hAnsi="Times New Roman" w:cs="Times New Roman"/>
        </w:rPr>
        <w:t xml:space="preserve">«Приложение </w:t>
      </w:r>
      <w:r>
        <w:rPr>
          <w:rFonts w:ascii="Times New Roman" w:hAnsi="Times New Roman" w:cs="Times New Roman"/>
        </w:rPr>
        <w:t>№</w:t>
      </w:r>
      <w:r w:rsidRPr="000569C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1.1</w:t>
      </w:r>
    </w:p>
    <w:p w:rsidR="00C23E8B" w:rsidRPr="000569C3" w:rsidRDefault="00C23E8B" w:rsidP="00C23E8B">
      <w:pPr>
        <w:pStyle w:val="ConsPlusNormal"/>
        <w:ind w:left="5103"/>
        <w:jc w:val="both"/>
        <w:rPr>
          <w:rFonts w:ascii="Times New Roman" w:hAnsi="Times New Roman" w:cs="Times New Roman"/>
        </w:rPr>
      </w:pPr>
      <w:r w:rsidRPr="00B95FFC">
        <w:rPr>
          <w:rFonts w:ascii="Times New Roman" w:hAnsi="Times New Roman" w:cs="Times New Roman"/>
        </w:rPr>
        <w:t xml:space="preserve">к Типовой форме соглашения (договора) о предоставлении из краевого бюджета субсидии юридическим лицам (за исключением государственных (муниципальных) учреждений), индивидуальным предпринимателям, физическим лицам - производителям товаров, работ, услуг </w:t>
      </w:r>
      <w:r w:rsidRPr="00C23E8B">
        <w:rPr>
          <w:rFonts w:ascii="Times New Roman" w:hAnsi="Times New Roman" w:cs="Times New Roman"/>
        </w:rPr>
        <w:t>на возмещение затрат (недополученных доходов) в связи с производством (реализацией) товаров, выполнением работ, оказанием услуг</w:t>
      </w:r>
    </w:p>
    <w:p w:rsidR="00C23E8B" w:rsidRDefault="00C23E8B" w:rsidP="00C23E8B">
      <w:pPr>
        <w:pStyle w:val="ConsPlusNormal"/>
        <w:ind w:left="5103"/>
        <w:jc w:val="both"/>
        <w:rPr>
          <w:rFonts w:ascii="Times New Roman" w:hAnsi="Times New Roman" w:cs="Times New Roman"/>
        </w:rPr>
      </w:pPr>
    </w:p>
    <w:p w:rsidR="00C23E8B" w:rsidRPr="000569C3" w:rsidRDefault="00C23E8B" w:rsidP="00C23E8B">
      <w:pPr>
        <w:pStyle w:val="ConsPlusNormal"/>
        <w:ind w:left="5103"/>
        <w:jc w:val="both"/>
        <w:rPr>
          <w:rFonts w:ascii="Times New Roman" w:hAnsi="Times New Roman" w:cs="Times New Roman"/>
        </w:rPr>
      </w:pPr>
      <w:r w:rsidRPr="000569C3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</w:t>
      </w:r>
      <w:r w:rsidRPr="000569C3">
        <w:rPr>
          <w:rFonts w:ascii="Times New Roman" w:hAnsi="Times New Roman" w:cs="Times New Roman"/>
        </w:rPr>
        <w:t xml:space="preserve"> __</w:t>
      </w:r>
    </w:p>
    <w:p w:rsidR="00C23E8B" w:rsidRPr="000569C3" w:rsidRDefault="00C23E8B" w:rsidP="00C23E8B">
      <w:pPr>
        <w:pStyle w:val="ConsPlusNormal"/>
        <w:ind w:left="5103"/>
        <w:jc w:val="both"/>
        <w:rPr>
          <w:rFonts w:ascii="Times New Roman" w:hAnsi="Times New Roman" w:cs="Times New Roman"/>
        </w:rPr>
      </w:pPr>
      <w:r w:rsidRPr="000569C3">
        <w:rPr>
          <w:rFonts w:ascii="Times New Roman" w:hAnsi="Times New Roman" w:cs="Times New Roman"/>
        </w:rPr>
        <w:t xml:space="preserve">к Соглашению от ________ </w:t>
      </w:r>
      <w:r>
        <w:rPr>
          <w:rFonts w:ascii="Times New Roman" w:hAnsi="Times New Roman" w:cs="Times New Roman"/>
        </w:rPr>
        <w:t>№</w:t>
      </w:r>
      <w:r w:rsidRPr="000569C3">
        <w:rPr>
          <w:rFonts w:ascii="Times New Roman" w:hAnsi="Times New Roman" w:cs="Times New Roman"/>
        </w:rPr>
        <w:t>____</w:t>
      </w:r>
    </w:p>
    <w:p w:rsidR="00C23E8B" w:rsidRPr="000569C3" w:rsidRDefault="00C23E8B" w:rsidP="00C23E8B">
      <w:pPr>
        <w:pStyle w:val="ConsPlusNormal"/>
        <w:ind w:left="5103"/>
        <w:jc w:val="both"/>
        <w:rPr>
          <w:rFonts w:ascii="Times New Roman" w:hAnsi="Times New Roman" w:cs="Times New Roman"/>
        </w:rPr>
      </w:pPr>
      <w:r w:rsidRPr="000569C3">
        <w:rPr>
          <w:rFonts w:ascii="Times New Roman" w:hAnsi="Times New Roman" w:cs="Times New Roman"/>
        </w:rPr>
        <w:t xml:space="preserve">(Приложение </w:t>
      </w:r>
      <w:r>
        <w:rPr>
          <w:rFonts w:ascii="Times New Roman" w:hAnsi="Times New Roman" w:cs="Times New Roman"/>
        </w:rPr>
        <w:t>№</w:t>
      </w:r>
      <w:r w:rsidRPr="000569C3">
        <w:rPr>
          <w:rFonts w:ascii="Times New Roman" w:hAnsi="Times New Roman" w:cs="Times New Roman"/>
        </w:rPr>
        <w:t xml:space="preserve"> __</w:t>
      </w:r>
    </w:p>
    <w:p w:rsidR="00C23E8B" w:rsidRPr="000569C3" w:rsidRDefault="00C23E8B" w:rsidP="00C23E8B">
      <w:pPr>
        <w:pStyle w:val="ConsPlusNormal"/>
        <w:ind w:left="5103"/>
        <w:jc w:val="both"/>
        <w:rPr>
          <w:rFonts w:ascii="Times New Roman" w:hAnsi="Times New Roman" w:cs="Times New Roman"/>
        </w:rPr>
      </w:pPr>
      <w:r w:rsidRPr="000569C3">
        <w:rPr>
          <w:rFonts w:ascii="Times New Roman" w:hAnsi="Times New Roman" w:cs="Times New Roman"/>
        </w:rPr>
        <w:t>к Дополнительному соглашению</w:t>
      </w:r>
    </w:p>
    <w:p w:rsidR="00C23E8B" w:rsidRPr="000569C3" w:rsidRDefault="00C23E8B" w:rsidP="00C23E8B">
      <w:pPr>
        <w:pStyle w:val="ConsPlusNormal"/>
        <w:ind w:left="5103"/>
        <w:jc w:val="both"/>
        <w:rPr>
          <w:rFonts w:ascii="Times New Roman" w:hAnsi="Times New Roman" w:cs="Times New Roman"/>
        </w:rPr>
      </w:pPr>
      <w:r w:rsidRPr="000569C3">
        <w:rPr>
          <w:rFonts w:ascii="Times New Roman" w:hAnsi="Times New Roman" w:cs="Times New Roman"/>
        </w:rPr>
        <w:t xml:space="preserve">от __________ </w:t>
      </w:r>
      <w:r>
        <w:rPr>
          <w:rFonts w:ascii="Times New Roman" w:hAnsi="Times New Roman" w:cs="Times New Roman"/>
        </w:rPr>
        <w:t>№</w:t>
      </w:r>
      <w:r w:rsidRPr="000569C3">
        <w:rPr>
          <w:rFonts w:ascii="Times New Roman" w:hAnsi="Times New Roman" w:cs="Times New Roman"/>
        </w:rPr>
        <w:t xml:space="preserve"> _____)</w:t>
      </w:r>
    </w:p>
    <w:p w:rsidR="00C23E8B" w:rsidRPr="000569C3" w:rsidRDefault="00C23E8B" w:rsidP="00C23E8B">
      <w:pPr>
        <w:pStyle w:val="ConsPlusNormal"/>
        <w:ind w:left="5103"/>
        <w:jc w:val="both"/>
        <w:rPr>
          <w:rFonts w:ascii="Times New Roman" w:hAnsi="Times New Roman" w:cs="Times New Roman"/>
        </w:rPr>
      </w:pPr>
    </w:p>
    <w:p w:rsidR="00C23E8B" w:rsidRPr="000569C3" w:rsidRDefault="00C23E8B" w:rsidP="00C23E8B">
      <w:pPr>
        <w:pStyle w:val="ConsPlusNormal"/>
        <w:ind w:left="5103"/>
        <w:jc w:val="both"/>
        <w:rPr>
          <w:rFonts w:ascii="Times New Roman" w:hAnsi="Times New Roman" w:cs="Times New Roman"/>
        </w:rPr>
      </w:pPr>
      <w:r w:rsidRPr="000569C3">
        <w:rPr>
          <w:rFonts w:ascii="Times New Roman" w:hAnsi="Times New Roman" w:cs="Times New Roman"/>
        </w:rPr>
        <w:t>Рекомендуемый образец</w:t>
      </w:r>
    </w:p>
    <w:p w:rsidR="00C23E8B" w:rsidRPr="000569C3" w:rsidRDefault="00C23E8B" w:rsidP="00C23E8B">
      <w:pPr>
        <w:pStyle w:val="ConsPlusNormal"/>
        <w:ind w:left="5103"/>
        <w:jc w:val="both"/>
        <w:rPr>
          <w:rFonts w:ascii="Times New Roman" w:hAnsi="Times New Roman" w:cs="Times New Roman"/>
        </w:rPr>
      </w:pPr>
    </w:p>
    <w:tbl>
      <w:tblPr>
        <w:tblW w:w="5004" w:type="pct"/>
        <w:tblBorders>
          <w:right w:val="nil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23"/>
        <w:gridCol w:w="283"/>
        <w:gridCol w:w="3399"/>
        <w:gridCol w:w="145"/>
        <w:gridCol w:w="1462"/>
        <w:gridCol w:w="1153"/>
        <w:gridCol w:w="8"/>
      </w:tblGrid>
      <w:tr w:rsidR="00C23E8B" w:rsidRPr="00BB06D7" w:rsidTr="006A3C87">
        <w:trPr>
          <w:gridAfter w:val="1"/>
          <w:wAfter w:w="4" w:type="pct"/>
        </w:trPr>
        <w:tc>
          <w:tcPr>
            <w:tcW w:w="4996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23E8B" w:rsidRPr="00BB06D7" w:rsidRDefault="00C23E8B" w:rsidP="006A3C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План</w:t>
            </w:r>
          </w:p>
          <w:p w:rsidR="00C23E8B" w:rsidRPr="00BB06D7" w:rsidRDefault="00C23E8B" w:rsidP="006A3C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 xml:space="preserve">мероприятий по достижению результатов предоставления Субсидии (контрольные точки) </w:t>
            </w:r>
            <w:hyperlink w:anchor="P2654">
              <w:r w:rsidRPr="00BB06D7">
                <w:rPr>
                  <w:rFonts w:ascii="Times New Roman" w:hAnsi="Times New Roman" w:cs="Times New Roman"/>
                </w:rPr>
                <w:t>&lt;1&gt;</w:t>
              </w:r>
            </w:hyperlink>
          </w:p>
          <w:p w:rsidR="00C23E8B" w:rsidRPr="00BB06D7" w:rsidRDefault="00C23E8B" w:rsidP="006A3C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на "____" год</w:t>
            </w:r>
          </w:p>
        </w:tc>
      </w:tr>
      <w:tr w:rsidR="00C23E8B" w:rsidRPr="00BB06D7" w:rsidTr="006A3C87">
        <w:tblPrEx>
          <w:tblBorders>
            <w:right w:val="single" w:sz="4" w:space="0" w:color="auto"/>
          </w:tblBorders>
        </w:tblPrEx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3E8B" w:rsidRPr="00BB06D7" w:rsidRDefault="00C23E8B" w:rsidP="006A3C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КОДЫ</w:t>
            </w:r>
          </w:p>
        </w:tc>
      </w:tr>
      <w:tr w:rsidR="00C23E8B" w:rsidRPr="00BB06D7" w:rsidTr="006A3C87">
        <w:tblPrEx>
          <w:tblBorders>
            <w:right w:val="single" w:sz="4" w:space="0" w:color="auto"/>
          </w:tblBorders>
        </w:tblPrEx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39" w:type="pct"/>
            <w:tcBorders>
              <w:top w:val="nil"/>
              <w:left w:val="nil"/>
              <w:bottom w:val="nil"/>
              <w:right w:val="nil"/>
            </w:tcBorders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3E8B" w:rsidRPr="00BB06D7" w:rsidRDefault="00C23E8B" w:rsidP="006A3C8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23E8B" w:rsidRPr="00BB06D7" w:rsidTr="006A3C87">
        <w:tblPrEx>
          <w:tblBorders>
            <w:right w:val="single" w:sz="4" w:space="0" w:color="auto"/>
          </w:tblBorders>
        </w:tblPrEx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3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3E8B" w:rsidRPr="00BB06D7" w:rsidRDefault="00C23E8B" w:rsidP="006A3C8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 xml:space="preserve">ИНН </w:t>
            </w:r>
            <w:hyperlink w:anchor="P2655">
              <w:r w:rsidRPr="00BB06D7">
                <w:rPr>
                  <w:rFonts w:ascii="Times New Roman" w:hAnsi="Times New Roman" w:cs="Times New Roman"/>
                </w:rPr>
                <w:t>&lt;2&gt;</w:t>
              </w:r>
            </w:hyperlink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23E8B" w:rsidRPr="00BB06D7" w:rsidTr="006A3C87">
        <w:tblPrEx>
          <w:tblBorders>
            <w:right w:val="single" w:sz="4" w:space="0" w:color="auto"/>
          </w:tblBorders>
        </w:tblPrEx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Наименование главного распорядителя средств краевого бюджета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3E8B" w:rsidRPr="00BB06D7" w:rsidRDefault="00C23E8B" w:rsidP="006A3C8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23E8B" w:rsidRPr="00BB06D7" w:rsidTr="006A3C87">
        <w:tblPrEx>
          <w:tblBorders>
            <w:right w:val="single" w:sz="4" w:space="0" w:color="auto"/>
          </w:tblBorders>
        </w:tblPrEx>
        <w:trPr>
          <w:trHeight w:val="577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3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3E8B" w:rsidRPr="00BB06D7" w:rsidRDefault="00C23E8B" w:rsidP="006A3C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(Министерство, Агентство, Служба, иной орган (организация)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23E8B" w:rsidRPr="00BB06D7" w:rsidTr="006A3C87">
        <w:tblPrEx>
          <w:tblBorders>
            <w:right w:val="single" w:sz="4" w:space="0" w:color="auto"/>
          </w:tblBorders>
        </w:tblPrEx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 xml:space="preserve">Наименование структурного элемента государственной программы (регионального проекта) </w:t>
            </w:r>
            <w:hyperlink w:anchor="P2656">
              <w:r w:rsidRPr="00BB06D7">
                <w:rPr>
                  <w:rFonts w:ascii="Times New Roman" w:hAnsi="Times New Roman" w:cs="Times New Roman"/>
                </w:rPr>
                <w:t>&lt;3&gt;</w:t>
              </w:r>
            </w:hyperlink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3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3E8B" w:rsidRPr="00BB06D7" w:rsidRDefault="00C23E8B" w:rsidP="006A3C8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 xml:space="preserve">по БК </w:t>
            </w:r>
            <w:hyperlink w:anchor="P2656">
              <w:r w:rsidRPr="00BB06D7">
                <w:rPr>
                  <w:rFonts w:ascii="Times New Roman" w:hAnsi="Times New Roman" w:cs="Times New Roman"/>
                </w:rPr>
                <w:t>&lt;3&gt;</w:t>
              </w:r>
            </w:hyperlink>
          </w:p>
        </w:tc>
        <w:tc>
          <w:tcPr>
            <w:tcW w:w="59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23E8B" w:rsidRPr="00BB06D7" w:rsidTr="006A3C87">
        <w:tblPrEx>
          <w:tblBorders>
            <w:right w:val="single" w:sz="4" w:space="0" w:color="auto"/>
          </w:tblBorders>
        </w:tblPrEx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Наименование Субсидии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23E8B" w:rsidRPr="00BB06D7" w:rsidRDefault="00C23E8B" w:rsidP="006A3C8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 xml:space="preserve">по БК </w:t>
            </w:r>
            <w:hyperlink w:anchor="P2657">
              <w:r w:rsidRPr="00BB06D7">
                <w:rPr>
                  <w:rFonts w:ascii="Times New Roman" w:hAnsi="Times New Roman" w:cs="Times New Roman"/>
                </w:rPr>
                <w:t>&lt;4&gt;</w:t>
              </w:r>
            </w:hyperlink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23E8B" w:rsidRPr="00BB06D7" w:rsidTr="006A3C87">
        <w:tblPrEx>
          <w:tblBorders>
            <w:right w:val="single" w:sz="4" w:space="0" w:color="auto"/>
          </w:tblBorders>
        </w:tblPrEx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23E8B" w:rsidRPr="00BB06D7" w:rsidTr="006A3C87"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3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3E8B" w:rsidRPr="00BB06D7" w:rsidRDefault="00C23E8B" w:rsidP="006A3C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 xml:space="preserve">(первичный - "0", уточненный - "1", "2", "3", "...") </w:t>
            </w:r>
            <w:hyperlink w:anchor="P2658">
              <w:r w:rsidRPr="00BB06D7">
                <w:rPr>
                  <w:rFonts w:ascii="Times New Roman" w:hAnsi="Times New Roman" w:cs="Times New Roman"/>
                </w:rPr>
                <w:t>&lt;5&gt;</w:t>
              </w:r>
            </w:hyperlink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C23E8B" w:rsidRPr="00BB06D7" w:rsidRDefault="00C23E8B" w:rsidP="00C23E8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80"/>
        <w:gridCol w:w="711"/>
        <w:gridCol w:w="712"/>
        <w:gridCol w:w="999"/>
        <w:gridCol w:w="1142"/>
        <w:gridCol w:w="1089"/>
        <w:gridCol w:w="1530"/>
      </w:tblGrid>
      <w:tr w:rsidR="00C23E8B" w:rsidRPr="00BB06D7" w:rsidTr="006A3C87">
        <w:tc>
          <w:tcPr>
            <w:tcW w:w="4303" w:type="dxa"/>
            <w:gridSpan w:val="3"/>
            <w:tcBorders>
              <w:left w:val="nil"/>
            </w:tcBorders>
          </w:tcPr>
          <w:p w:rsidR="00C23E8B" w:rsidRPr="00BB06D7" w:rsidRDefault="00C23E8B" w:rsidP="006A3C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lastRenderedPageBreak/>
              <w:t>Результат предоставления Субсидии, контрольные точки</w:t>
            </w:r>
          </w:p>
        </w:tc>
        <w:tc>
          <w:tcPr>
            <w:tcW w:w="2141" w:type="dxa"/>
            <w:gridSpan w:val="2"/>
          </w:tcPr>
          <w:p w:rsidR="00C23E8B" w:rsidRPr="00BB06D7" w:rsidRDefault="00C23E8B" w:rsidP="006A3C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Единица измерения</w:t>
            </w:r>
            <w:r w:rsidR="006A3C87">
              <w:rPr>
                <w:rFonts w:ascii="Times New Roman" w:hAnsi="Times New Roman" w:cs="Times New Roman"/>
              </w:rPr>
              <w:t xml:space="preserve"> </w:t>
            </w:r>
            <w:hyperlink w:anchor="P2662">
              <w:r w:rsidR="006A3C87" w:rsidRPr="00BB06D7">
                <w:rPr>
                  <w:rFonts w:ascii="Times New Roman" w:hAnsi="Times New Roman" w:cs="Times New Roman"/>
                </w:rPr>
                <w:t>&lt;8&gt;</w:t>
              </w:r>
            </w:hyperlink>
            <w:r w:rsidRPr="00BB06D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89" w:type="dxa"/>
            <w:vMerge w:val="restart"/>
          </w:tcPr>
          <w:p w:rsidR="00C23E8B" w:rsidRPr="00BB06D7" w:rsidRDefault="00C23E8B" w:rsidP="006A3C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 xml:space="preserve">Плановое значение </w:t>
            </w:r>
            <w:hyperlink w:anchor="P2662">
              <w:r w:rsidRPr="00BB06D7">
                <w:rPr>
                  <w:rFonts w:ascii="Times New Roman" w:hAnsi="Times New Roman" w:cs="Times New Roman"/>
                </w:rPr>
                <w:t>&lt;8&gt;</w:t>
              </w:r>
            </w:hyperlink>
          </w:p>
        </w:tc>
        <w:tc>
          <w:tcPr>
            <w:tcW w:w="1530" w:type="dxa"/>
            <w:vMerge w:val="restart"/>
            <w:tcBorders>
              <w:right w:val="nil"/>
            </w:tcBorders>
          </w:tcPr>
          <w:p w:rsidR="00C23E8B" w:rsidRPr="00BB06D7" w:rsidRDefault="00C23E8B" w:rsidP="006A3C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Плановый срок достижения (</w:t>
            </w:r>
            <w:proofErr w:type="spellStart"/>
            <w:r w:rsidRPr="00BB06D7">
              <w:rPr>
                <w:rFonts w:ascii="Times New Roman" w:hAnsi="Times New Roman" w:cs="Times New Roman"/>
              </w:rPr>
              <w:t>дд.</w:t>
            </w:r>
            <w:proofErr w:type="gramStart"/>
            <w:r w:rsidRPr="00BB06D7">
              <w:rPr>
                <w:rFonts w:ascii="Times New Roman" w:hAnsi="Times New Roman" w:cs="Times New Roman"/>
              </w:rPr>
              <w:t>мм.гггг</w:t>
            </w:r>
            <w:proofErr w:type="spellEnd"/>
            <w:proofErr w:type="gramEnd"/>
            <w:r w:rsidRPr="00BB06D7">
              <w:rPr>
                <w:rFonts w:ascii="Times New Roman" w:hAnsi="Times New Roman" w:cs="Times New Roman"/>
              </w:rPr>
              <w:t xml:space="preserve">.) </w:t>
            </w:r>
            <w:hyperlink w:anchor="P2663">
              <w:r w:rsidRPr="00BB06D7">
                <w:rPr>
                  <w:rFonts w:ascii="Times New Roman" w:hAnsi="Times New Roman" w:cs="Times New Roman"/>
                </w:rPr>
                <w:t>&lt;9&gt;</w:t>
              </w:r>
            </w:hyperlink>
          </w:p>
        </w:tc>
      </w:tr>
      <w:tr w:rsidR="00C23E8B" w:rsidRPr="00BB06D7" w:rsidTr="006A3C87">
        <w:tc>
          <w:tcPr>
            <w:tcW w:w="2880" w:type="dxa"/>
            <w:tcBorders>
              <w:left w:val="nil"/>
            </w:tcBorders>
          </w:tcPr>
          <w:p w:rsidR="00C23E8B" w:rsidRPr="00BB06D7" w:rsidRDefault="00C23E8B" w:rsidP="006A3C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 xml:space="preserve">наименование </w:t>
            </w:r>
            <w:hyperlink w:anchor="P2659">
              <w:r w:rsidRPr="00BB06D7">
                <w:rPr>
                  <w:rFonts w:ascii="Times New Roman" w:hAnsi="Times New Roman" w:cs="Times New Roman"/>
                </w:rPr>
                <w:t>&lt;6&gt;</w:t>
              </w:r>
            </w:hyperlink>
          </w:p>
        </w:tc>
        <w:tc>
          <w:tcPr>
            <w:tcW w:w="711" w:type="dxa"/>
          </w:tcPr>
          <w:p w:rsidR="00C23E8B" w:rsidRPr="00BB06D7" w:rsidRDefault="00C23E8B" w:rsidP="006A3C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712" w:type="dxa"/>
          </w:tcPr>
          <w:p w:rsidR="00C23E8B" w:rsidRPr="00BB06D7" w:rsidRDefault="00C23E8B" w:rsidP="006A3C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 xml:space="preserve">тип </w:t>
            </w:r>
            <w:hyperlink w:anchor="P2661">
              <w:r w:rsidRPr="00BB06D7">
                <w:rPr>
                  <w:rFonts w:ascii="Times New Roman" w:hAnsi="Times New Roman" w:cs="Times New Roman"/>
                </w:rPr>
                <w:t>&lt;7&gt;</w:t>
              </w:r>
            </w:hyperlink>
          </w:p>
        </w:tc>
        <w:tc>
          <w:tcPr>
            <w:tcW w:w="999" w:type="dxa"/>
          </w:tcPr>
          <w:p w:rsidR="00C23E8B" w:rsidRPr="00BB06D7" w:rsidRDefault="00C23E8B" w:rsidP="006A3C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142" w:type="dxa"/>
          </w:tcPr>
          <w:p w:rsidR="00C23E8B" w:rsidRPr="00BB06D7" w:rsidRDefault="00C23E8B" w:rsidP="006A3C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 xml:space="preserve">код по </w:t>
            </w:r>
            <w:hyperlink r:id="rId11">
              <w:r w:rsidRPr="00BB06D7">
                <w:rPr>
                  <w:rFonts w:ascii="Times New Roman" w:hAnsi="Times New Roman" w:cs="Times New Roman"/>
                </w:rPr>
                <w:t>ОКЕИ</w:t>
              </w:r>
            </w:hyperlink>
          </w:p>
        </w:tc>
        <w:tc>
          <w:tcPr>
            <w:tcW w:w="1089" w:type="dxa"/>
            <w:vMerge/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vMerge/>
            <w:tcBorders>
              <w:right w:val="nil"/>
            </w:tcBorders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23E8B" w:rsidRPr="00BB06D7" w:rsidTr="006A3C87">
        <w:tc>
          <w:tcPr>
            <w:tcW w:w="2880" w:type="dxa"/>
            <w:tcBorders>
              <w:left w:val="nil"/>
            </w:tcBorders>
          </w:tcPr>
          <w:p w:rsidR="00C23E8B" w:rsidRPr="00BB06D7" w:rsidRDefault="00C23E8B" w:rsidP="006A3C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1" w:type="dxa"/>
          </w:tcPr>
          <w:p w:rsidR="00C23E8B" w:rsidRPr="00BB06D7" w:rsidRDefault="00C23E8B" w:rsidP="006A3C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2" w:type="dxa"/>
          </w:tcPr>
          <w:p w:rsidR="00C23E8B" w:rsidRPr="00BB06D7" w:rsidRDefault="00C23E8B" w:rsidP="006A3C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9" w:type="dxa"/>
          </w:tcPr>
          <w:p w:rsidR="00C23E8B" w:rsidRPr="00BB06D7" w:rsidRDefault="00C23E8B" w:rsidP="006A3C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42" w:type="dxa"/>
          </w:tcPr>
          <w:p w:rsidR="00C23E8B" w:rsidRPr="00BB06D7" w:rsidRDefault="00C23E8B" w:rsidP="006A3C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89" w:type="dxa"/>
          </w:tcPr>
          <w:p w:rsidR="00C23E8B" w:rsidRPr="00BB06D7" w:rsidRDefault="00C23E8B" w:rsidP="006A3C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30" w:type="dxa"/>
            <w:tcBorders>
              <w:right w:val="nil"/>
            </w:tcBorders>
          </w:tcPr>
          <w:p w:rsidR="00C23E8B" w:rsidRPr="00BB06D7" w:rsidRDefault="00C23E8B" w:rsidP="006A3C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7</w:t>
            </w:r>
          </w:p>
        </w:tc>
      </w:tr>
      <w:tr w:rsidR="00C23E8B" w:rsidRPr="00BB06D7" w:rsidTr="006A3C87">
        <w:tblPrEx>
          <w:tblBorders>
            <w:right w:val="single" w:sz="4" w:space="0" w:color="auto"/>
          </w:tblBorders>
        </w:tblPrEx>
        <w:tc>
          <w:tcPr>
            <w:tcW w:w="2880" w:type="dxa"/>
            <w:tcBorders>
              <w:left w:val="nil"/>
            </w:tcBorders>
            <w:vAlign w:val="bottom"/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Результат предоставления Субсидии 1:</w:t>
            </w:r>
          </w:p>
        </w:tc>
        <w:tc>
          <w:tcPr>
            <w:tcW w:w="711" w:type="dxa"/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23E8B" w:rsidRPr="00BB06D7" w:rsidTr="006A3C87">
        <w:tblPrEx>
          <w:tblBorders>
            <w:right w:val="single" w:sz="4" w:space="0" w:color="auto"/>
          </w:tblBorders>
        </w:tblPrEx>
        <w:tc>
          <w:tcPr>
            <w:tcW w:w="2880" w:type="dxa"/>
            <w:tcBorders>
              <w:left w:val="nil"/>
            </w:tcBorders>
            <w:vAlign w:val="bottom"/>
          </w:tcPr>
          <w:p w:rsidR="00C23E8B" w:rsidRPr="00BB06D7" w:rsidRDefault="00C23E8B" w:rsidP="006A3C87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контрольная точка 1.1:</w:t>
            </w:r>
          </w:p>
        </w:tc>
        <w:tc>
          <w:tcPr>
            <w:tcW w:w="711" w:type="dxa"/>
            <w:vAlign w:val="bottom"/>
          </w:tcPr>
          <w:p w:rsidR="00C23E8B" w:rsidRPr="00BB06D7" w:rsidRDefault="00C23E8B" w:rsidP="006A3C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12" w:type="dxa"/>
            <w:vAlign w:val="bottom"/>
          </w:tcPr>
          <w:p w:rsidR="00C23E8B" w:rsidRPr="00BB06D7" w:rsidRDefault="00C23E8B" w:rsidP="006A3C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9" w:type="dxa"/>
            <w:vAlign w:val="bottom"/>
          </w:tcPr>
          <w:p w:rsidR="00C23E8B" w:rsidRPr="00BB06D7" w:rsidRDefault="00C23E8B" w:rsidP="006A3C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42" w:type="dxa"/>
            <w:vAlign w:val="bottom"/>
          </w:tcPr>
          <w:p w:rsidR="00C23E8B" w:rsidRPr="00BB06D7" w:rsidRDefault="00C23E8B" w:rsidP="006A3C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89" w:type="dxa"/>
            <w:vAlign w:val="bottom"/>
          </w:tcPr>
          <w:p w:rsidR="00C23E8B" w:rsidRPr="00BB06D7" w:rsidRDefault="00C23E8B" w:rsidP="006A3C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30" w:type="dxa"/>
            <w:vAlign w:val="bottom"/>
          </w:tcPr>
          <w:p w:rsidR="00C23E8B" w:rsidRPr="00BB06D7" w:rsidRDefault="00C23E8B" w:rsidP="006A3C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x</w:t>
            </w:r>
          </w:p>
        </w:tc>
      </w:tr>
      <w:tr w:rsidR="00C23E8B" w:rsidRPr="00BB06D7" w:rsidTr="006A3C87">
        <w:tblPrEx>
          <w:tblBorders>
            <w:right w:val="single" w:sz="4" w:space="0" w:color="auto"/>
          </w:tblBorders>
        </w:tblPrEx>
        <w:tc>
          <w:tcPr>
            <w:tcW w:w="2880" w:type="dxa"/>
            <w:tcBorders>
              <w:left w:val="nil"/>
            </w:tcBorders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vAlign w:val="bottom"/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vAlign w:val="bottom"/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bottom"/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  <w:vAlign w:val="bottom"/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  <w:vAlign w:val="bottom"/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vAlign w:val="bottom"/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23E8B" w:rsidRPr="00BB06D7" w:rsidTr="006A3C87">
        <w:tblPrEx>
          <w:tblBorders>
            <w:right w:val="single" w:sz="4" w:space="0" w:color="auto"/>
          </w:tblBorders>
        </w:tblPrEx>
        <w:tc>
          <w:tcPr>
            <w:tcW w:w="2880" w:type="dxa"/>
            <w:tcBorders>
              <w:left w:val="nil"/>
            </w:tcBorders>
            <w:vAlign w:val="bottom"/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Результат предоставления Субсидии 1:</w:t>
            </w:r>
          </w:p>
        </w:tc>
        <w:tc>
          <w:tcPr>
            <w:tcW w:w="711" w:type="dxa"/>
            <w:vAlign w:val="bottom"/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vAlign w:val="bottom"/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bottom"/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  <w:vAlign w:val="bottom"/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  <w:vAlign w:val="bottom"/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vAlign w:val="bottom"/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23E8B" w:rsidRPr="00BB06D7" w:rsidTr="006A3C87">
        <w:tblPrEx>
          <w:tblBorders>
            <w:right w:val="single" w:sz="4" w:space="0" w:color="auto"/>
          </w:tblBorders>
        </w:tblPrEx>
        <w:tc>
          <w:tcPr>
            <w:tcW w:w="2880" w:type="dxa"/>
            <w:tcBorders>
              <w:left w:val="nil"/>
            </w:tcBorders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vAlign w:val="bottom"/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vAlign w:val="bottom"/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bottom"/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  <w:vAlign w:val="bottom"/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  <w:vAlign w:val="bottom"/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vAlign w:val="bottom"/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23E8B" w:rsidRPr="00BB06D7" w:rsidTr="006A3C87">
        <w:tblPrEx>
          <w:tblBorders>
            <w:right w:val="single" w:sz="4" w:space="0" w:color="auto"/>
          </w:tblBorders>
        </w:tblPrEx>
        <w:tc>
          <w:tcPr>
            <w:tcW w:w="2880" w:type="dxa"/>
            <w:tcBorders>
              <w:left w:val="nil"/>
            </w:tcBorders>
            <w:vAlign w:val="bottom"/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Результат предоставления Субсидии 2:</w:t>
            </w:r>
          </w:p>
        </w:tc>
        <w:tc>
          <w:tcPr>
            <w:tcW w:w="711" w:type="dxa"/>
            <w:vAlign w:val="bottom"/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vAlign w:val="bottom"/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bottom"/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  <w:vAlign w:val="bottom"/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  <w:vAlign w:val="bottom"/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vAlign w:val="bottom"/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23E8B" w:rsidRPr="00BB06D7" w:rsidTr="006A3C87">
        <w:tblPrEx>
          <w:tblBorders>
            <w:right w:val="single" w:sz="4" w:space="0" w:color="auto"/>
          </w:tblBorders>
        </w:tblPrEx>
        <w:tc>
          <w:tcPr>
            <w:tcW w:w="2880" w:type="dxa"/>
            <w:tcBorders>
              <w:left w:val="nil"/>
            </w:tcBorders>
            <w:vAlign w:val="bottom"/>
          </w:tcPr>
          <w:p w:rsidR="00C23E8B" w:rsidRPr="00BB06D7" w:rsidRDefault="00C23E8B" w:rsidP="006A3C87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контрольная точка 2.1:</w:t>
            </w:r>
          </w:p>
        </w:tc>
        <w:tc>
          <w:tcPr>
            <w:tcW w:w="711" w:type="dxa"/>
            <w:vAlign w:val="bottom"/>
          </w:tcPr>
          <w:p w:rsidR="00C23E8B" w:rsidRPr="00BB06D7" w:rsidRDefault="00C23E8B" w:rsidP="006A3C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12" w:type="dxa"/>
            <w:vAlign w:val="bottom"/>
          </w:tcPr>
          <w:p w:rsidR="00C23E8B" w:rsidRPr="00BB06D7" w:rsidRDefault="00C23E8B" w:rsidP="006A3C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9" w:type="dxa"/>
            <w:vAlign w:val="bottom"/>
          </w:tcPr>
          <w:p w:rsidR="00C23E8B" w:rsidRPr="00BB06D7" w:rsidRDefault="00C23E8B" w:rsidP="006A3C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42" w:type="dxa"/>
            <w:vAlign w:val="bottom"/>
          </w:tcPr>
          <w:p w:rsidR="00C23E8B" w:rsidRPr="00BB06D7" w:rsidRDefault="00C23E8B" w:rsidP="006A3C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89" w:type="dxa"/>
            <w:vAlign w:val="bottom"/>
          </w:tcPr>
          <w:p w:rsidR="00C23E8B" w:rsidRPr="00BB06D7" w:rsidRDefault="00C23E8B" w:rsidP="006A3C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30" w:type="dxa"/>
            <w:vAlign w:val="bottom"/>
          </w:tcPr>
          <w:p w:rsidR="00C23E8B" w:rsidRPr="00BB06D7" w:rsidRDefault="00C23E8B" w:rsidP="006A3C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x</w:t>
            </w:r>
          </w:p>
        </w:tc>
      </w:tr>
      <w:tr w:rsidR="00C23E8B" w:rsidRPr="00BB06D7" w:rsidTr="006A3C87">
        <w:tblPrEx>
          <w:tblBorders>
            <w:right w:val="single" w:sz="4" w:space="0" w:color="auto"/>
          </w:tblBorders>
        </w:tblPrEx>
        <w:tc>
          <w:tcPr>
            <w:tcW w:w="2880" w:type="dxa"/>
            <w:tcBorders>
              <w:left w:val="nil"/>
            </w:tcBorders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vAlign w:val="bottom"/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vAlign w:val="bottom"/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bottom"/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  <w:vAlign w:val="bottom"/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  <w:vAlign w:val="bottom"/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vAlign w:val="bottom"/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23E8B" w:rsidRPr="00BB06D7" w:rsidTr="006A3C87">
        <w:tblPrEx>
          <w:tblBorders>
            <w:right w:val="single" w:sz="4" w:space="0" w:color="auto"/>
          </w:tblBorders>
        </w:tblPrEx>
        <w:tc>
          <w:tcPr>
            <w:tcW w:w="2880" w:type="dxa"/>
            <w:tcBorders>
              <w:left w:val="nil"/>
            </w:tcBorders>
            <w:vAlign w:val="bottom"/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  <w:r w:rsidRPr="00BB06D7">
              <w:rPr>
                <w:rFonts w:ascii="Times New Roman" w:hAnsi="Times New Roman" w:cs="Times New Roman"/>
              </w:rPr>
              <w:t>Результат предоставления Субсидии 2:</w:t>
            </w:r>
          </w:p>
        </w:tc>
        <w:tc>
          <w:tcPr>
            <w:tcW w:w="711" w:type="dxa"/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23E8B" w:rsidRPr="00BB06D7" w:rsidTr="006A3C87">
        <w:tblPrEx>
          <w:tblBorders>
            <w:right w:val="single" w:sz="4" w:space="0" w:color="auto"/>
          </w:tblBorders>
        </w:tblPrEx>
        <w:tc>
          <w:tcPr>
            <w:tcW w:w="2880" w:type="dxa"/>
            <w:tcBorders>
              <w:left w:val="nil"/>
            </w:tcBorders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C23E8B" w:rsidRPr="00BB06D7" w:rsidRDefault="00C23E8B" w:rsidP="006A3C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C23E8B" w:rsidRPr="00BB06D7" w:rsidRDefault="00C23E8B" w:rsidP="00C23E8B">
      <w:pPr>
        <w:pStyle w:val="ConsPlusNormal"/>
        <w:jc w:val="both"/>
        <w:rPr>
          <w:rFonts w:ascii="Times New Roman" w:hAnsi="Times New Roman" w:cs="Times New Roman"/>
        </w:rPr>
      </w:pPr>
    </w:p>
    <w:p w:rsidR="00C23E8B" w:rsidRPr="00BB06D7" w:rsidRDefault="00C23E8B" w:rsidP="00C23E8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B06D7">
        <w:rPr>
          <w:rFonts w:ascii="Times New Roman" w:hAnsi="Times New Roman" w:cs="Times New Roman"/>
        </w:rPr>
        <w:t>--------------------------------</w:t>
      </w:r>
    </w:p>
    <w:p w:rsidR="00C23E8B" w:rsidRPr="00BB06D7" w:rsidRDefault="00C23E8B" w:rsidP="00C23E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B06D7">
        <w:rPr>
          <w:rFonts w:ascii="Times New Roman" w:hAnsi="Times New Roman" w:cs="Times New Roman"/>
        </w:rPr>
        <w:t>&lt;1&gt; В случае, если соглашение содержит сведения, составляющие государственную или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("для служебного пользования"/"секретно"/"совершенно секретно"/"особой важности") и номер экземпляра.</w:t>
      </w:r>
    </w:p>
    <w:p w:rsidR="00C23E8B" w:rsidRPr="00BB06D7" w:rsidRDefault="00C23E8B" w:rsidP="00C23E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B06D7">
        <w:rPr>
          <w:rFonts w:ascii="Times New Roman" w:hAnsi="Times New Roman" w:cs="Times New Roman"/>
        </w:rPr>
        <w:t>&lt;2&gt; Заполняется в случае, если Получателем является физическое лицо.</w:t>
      </w:r>
    </w:p>
    <w:p w:rsidR="00C23E8B" w:rsidRPr="00BB06D7" w:rsidRDefault="00C23E8B" w:rsidP="00C23E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B06D7">
        <w:rPr>
          <w:rFonts w:ascii="Times New Roman" w:hAnsi="Times New Roman" w:cs="Times New Roman"/>
        </w:rPr>
        <w:t>&lt;3&gt; Указывается в случае, если Субсидия предоставляется в целях достижения результатов (выполнения мероприятий) структурных элементов государственной программы (результатов регионального проекта). В кодовой зоне указываются 4 и 5 разряды целевой статьи расходов краевого бюджета.</w:t>
      </w:r>
    </w:p>
    <w:p w:rsidR="00C23E8B" w:rsidRPr="00BB06D7" w:rsidRDefault="00C23E8B" w:rsidP="00C23E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B06D7">
        <w:rPr>
          <w:rFonts w:ascii="Times New Roman" w:hAnsi="Times New Roman" w:cs="Times New Roman"/>
        </w:rPr>
        <w:t>&lt;4&gt; Указываются 13 - 17 разряды кода классификации расходов краевого бюджета в соответствии с соглашением.</w:t>
      </w:r>
    </w:p>
    <w:p w:rsidR="00C23E8B" w:rsidRPr="00BB06D7" w:rsidRDefault="00C23E8B" w:rsidP="00C23E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B06D7">
        <w:rPr>
          <w:rFonts w:ascii="Times New Roman" w:hAnsi="Times New Roman" w:cs="Times New Roman"/>
        </w:rPr>
        <w:t>&lt;5&gt; При представлении уточненного плана указывается номер очередного внесения изменения в приложение (например, "1", "2", "3", "...").</w:t>
      </w:r>
    </w:p>
    <w:p w:rsidR="00C23E8B" w:rsidRPr="00BB06D7" w:rsidRDefault="00C23E8B" w:rsidP="00C23E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B06D7">
        <w:rPr>
          <w:rFonts w:ascii="Times New Roman" w:hAnsi="Times New Roman" w:cs="Times New Roman"/>
        </w:rPr>
        <w:t>&lt;6&gt; Указываются наименования результатов предоставления Субсидии, установленные в графе 4 приложения к соглашению, оформленному в соответствии с приложением № 2.1 к настоящей Типовой форме, и соответствующие им наименования контрольных точек.</w:t>
      </w:r>
    </w:p>
    <w:p w:rsidR="00C23E8B" w:rsidRPr="00BB06D7" w:rsidRDefault="00C23E8B" w:rsidP="00C23E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B06D7">
        <w:rPr>
          <w:rFonts w:ascii="Times New Roman" w:hAnsi="Times New Roman" w:cs="Times New Roman"/>
        </w:rPr>
        <w:t xml:space="preserve">&lt;7&gt; Указывается тип результата предоставления Субсидии, установленный в графе 3 </w:t>
      </w:r>
      <w:r w:rsidRPr="00BB06D7">
        <w:rPr>
          <w:rFonts w:ascii="Times New Roman" w:hAnsi="Times New Roman" w:cs="Times New Roman"/>
        </w:rPr>
        <w:lastRenderedPageBreak/>
        <w:t>приложения к соглашению, оформленному в соответствии с приложением № 2.1 к настоящей Типовой форме, и соответствующие указанному типу результата предоставления Субсидии типы контрольных точек в соответствии с типами субсидий, результатов предоставления субсидий, контрольных точек, определенных в приложении № 1 к Порядку проведения мониторинга достижения результатов предоставления субсидий, в том числе грантов в форме субсидий, юридическим лицам, индивидуальным предпринимателям, физическим лицам - производителям товаров, работ, услуг, утвержденному приказом Министерства финансов Российской Федерации от 29 сентября 2021 г. N 138н (далее - Перечень типов).</w:t>
      </w:r>
    </w:p>
    <w:p w:rsidR="00C23E8B" w:rsidRPr="00BB06D7" w:rsidRDefault="00C23E8B" w:rsidP="00C23E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B06D7">
        <w:rPr>
          <w:rFonts w:ascii="Times New Roman" w:hAnsi="Times New Roman" w:cs="Times New Roman"/>
        </w:rPr>
        <w:t>&lt;8&gt; Указывается плановое значение результата предоставления Субсидии, установленное в приложении к соглашению, оформленному в соответствии с приложением № 2.1 к настоящей Типовой форме, а также плановые значения контрольных точек в случае, если контрольные точки имеют измеримые в единицах измерения значения.</w:t>
      </w:r>
    </w:p>
    <w:p w:rsidR="00C23E8B" w:rsidRPr="00BB06D7" w:rsidRDefault="00C23E8B" w:rsidP="00C23E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B06D7">
        <w:rPr>
          <w:rFonts w:ascii="Times New Roman" w:hAnsi="Times New Roman" w:cs="Times New Roman"/>
        </w:rPr>
        <w:t>&lt;9&gt; Указывается срок достижения результата предоставления Субсидии, установленный в приложении к соглашению, оформленному в соответствии с приложением № 2.1 к настоящей Типовой форме, а также плановый срок достижения контрольных точек.</w:t>
      </w:r>
    </w:p>
    <w:p w:rsidR="00C23E8B" w:rsidRPr="000569C3" w:rsidRDefault="00C23E8B" w:rsidP="00C23E8B">
      <w:pPr>
        <w:pStyle w:val="ConsPlusNormal"/>
        <w:jc w:val="both"/>
        <w:rPr>
          <w:rFonts w:ascii="Times New Roman" w:hAnsi="Times New Roman" w:cs="Times New Roman"/>
        </w:rPr>
      </w:pPr>
    </w:p>
    <w:p w:rsidR="00C23E8B" w:rsidRPr="000569C3" w:rsidRDefault="00C23E8B" w:rsidP="00C23E8B">
      <w:pPr>
        <w:pStyle w:val="a3"/>
        <w:ind w:left="5070"/>
      </w:pPr>
    </w:p>
    <w:p w:rsidR="00C23E8B" w:rsidRDefault="00C23E8B" w:rsidP="00C23E8B">
      <w:pPr>
        <w:rPr>
          <w:sz w:val="30"/>
          <w:szCs w:val="28"/>
        </w:rPr>
      </w:pPr>
      <w:r>
        <w:rPr>
          <w:sz w:val="30"/>
        </w:rPr>
        <w:br w:type="page"/>
      </w:r>
    </w:p>
    <w:p w:rsidR="00C23E8B" w:rsidRDefault="00C23E8B" w:rsidP="00C23E8B">
      <w:pPr>
        <w:pStyle w:val="a3"/>
        <w:spacing w:before="88"/>
        <w:ind w:left="5070"/>
        <w:sectPr w:rsidR="00C23E8B" w:rsidSect="00CF1941">
          <w:pgSz w:w="11910" w:h="16840"/>
          <w:pgMar w:top="1134" w:right="851" w:bottom="1134" w:left="1418" w:header="720" w:footer="720" w:gutter="0"/>
          <w:cols w:space="720"/>
        </w:sectPr>
      </w:pPr>
    </w:p>
    <w:p w:rsidR="00C23E8B" w:rsidRPr="000569C3" w:rsidRDefault="00C23E8B" w:rsidP="00C23E8B">
      <w:pPr>
        <w:pStyle w:val="a3"/>
        <w:spacing w:before="88"/>
        <w:ind w:left="9781"/>
      </w:pPr>
      <w:r w:rsidRPr="000569C3">
        <w:lastRenderedPageBreak/>
        <w:t>Приложение</w:t>
      </w:r>
      <w:r w:rsidRPr="000569C3">
        <w:rPr>
          <w:spacing w:val="-5"/>
        </w:rPr>
        <w:t xml:space="preserve"> </w:t>
      </w:r>
      <w:r>
        <w:rPr>
          <w:spacing w:val="-5"/>
        </w:rPr>
        <w:t>6</w:t>
      </w:r>
    </w:p>
    <w:p w:rsidR="00C23E8B" w:rsidRPr="000569C3" w:rsidRDefault="00C23E8B" w:rsidP="00C23E8B">
      <w:pPr>
        <w:pStyle w:val="a3"/>
        <w:ind w:left="9781" w:right="994"/>
      </w:pPr>
      <w:r w:rsidRPr="000569C3">
        <w:t xml:space="preserve">к приказу Министерства </w:t>
      </w:r>
      <w:proofErr w:type="gramStart"/>
      <w:r w:rsidRPr="000569C3">
        <w:t xml:space="preserve">финансов </w:t>
      </w:r>
      <w:r w:rsidRPr="000569C3">
        <w:rPr>
          <w:spacing w:val="-67"/>
        </w:rPr>
        <w:t xml:space="preserve"> </w:t>
      </w:r>
      <w:r w:rsidRPr="000569C3">
        <w:t>Камчатского</w:t>
      </w:r>
      <w:proofErr w:type="gramEnd"/>
      <w:r w:rsidRPr="000569C3">
        <w:rPr>
          <w:spacing w:val="-1"/>
        </w:rPr>
        <w:t xml:space="preserve"> </w:t>
      </w:r>
      <w:r w:rsidRPr="000569C3">
        <w:t>края</w:t>
      </w:r>
    </w:p>
    <w:p w:rsidR="00C23E8B" w:rsidRPr="00E077D1" w:rsidRDefault="00C23E8B" w:rsidP="00C23E8B">
      <w:pPr>
        <w:spacing w:line="276" w:lineRule="auto"/>
        <w:ind w:left="9781"/>
        <w:jc w:val="both"/>
        <w:rPr>
          <w:sz w:val="24"/>
          <w:szCs w:val="24"/>
        </w:rPr>
      </w:pPr>
      <w:r w:rsidRPr="00E077D1">
        <w:rPr>
          <w:sz w:val="24"/>
          <w:szCs w:val="24"/>
        </w:rPr>
        <w:t>[</w:t>
      </w:r>
      <w:r w:rsidRPr="00E077D1">
        <w:rPr>
          <w:color w:val="C0C0C0"/>
          <w:sz w:val="24"/>
          <w:szCs w:val="24"/>
        </w:rPr>
        <w:t>Дата регистрации</w:t>
      </w:r>
      <w:r w:rsidRPr="00E077D1">
        <w:rPr>
          <w:sz w:val="24"/>
          <w:szCs w:val="24"/>
        </w:rPr>
        <w:t>] № [</w:t>
      </w:r>
      <w:r w:rsidRPr="00E077D1">
        <w:rPr>
          <w:color w:val="C0C0C0"/>
          <w:sz w:val="24"/>
          <w:szCs w:val="24"/>
        </w:rPr>
        <w:t>Номер документа</w:t>
      </w:r>
      <w:r w:rsidRPr="00E077D1">
        <w:rPr>
          <w:sz w:val="24"/>
          <w:szCs w:val="24"/>
        </w:rPr>
        <w:t>]</w:t>
      </w:r>
    </w:p>
    <w:p w:rsidR="00C23E8B" w:rsidRPr="000569C3" w:rsidRDefault="00C23E8B" w:rsidP="00C23E8B">
      <w:pPr>
        <w:pStyle w:val="a3"/>
        <w:spacing w:before="10"/>
        <w:ind w:left="9781"/>
        <w:rPr>
          <w:sz w:val="26"/>
        </w:rPr>
      </w:pPr>
    </w:p>
    <w:p w:rsidR="00C23E8B" w:rsidRPr="000569C3" w:rsidRDefault="00C23E8B" w:rsidP="00C23E8B">
      <w:pPr>
        <w:pStyle w:val="ConsPlusNormal"/>
        <w:ind w:left="9781"/>
        <w:jc w:val="both"/>
        <w:outlineLvl w:val="1"/>
        <w:rPr>
          <w:rFonts w:ascii="Times New Roman" w:hAnsi="Times New Roman" w:cs="Times New Roman"/>
        </w:rPr>
      </w:pPr>
      <w:r w:rsidRPr="000569C3">
        <w:rPr>
          <w:rFonts w:ascii="Times New Roman" w:hAnsi="Times New Roman" w:cs="Times New Roman"/>
        </w:rPr>
        <w:t xml:space="preserve">«Приложение </w:t>
      </w:r>
      <w:r>
        <w:rPr>
          <w:rFonts w:ascii="Times New Roman" w:hAnsi="Times New Roman" w:cs="Times New Roman"/>
        </w:rPr>
        <w:t>№ 2.1</w:t>
      </w:r>
    </w:p>
    <w:p w:rsidR="00C23E8B" w:rsidRPr="00BB06D7" w:rsidRDefault="00C23E8B" w:rsidP="00C23E8B">
      <w:pPr>
        <w:pStyle w:val="ConsPlusNormal"/>
        <w:ind w:left="9781"/>
        <w:jc w:val="both"/>
        <w:rPr>
          <w:rFonts w:ascii="Times New Roman" w:hAnsi="Times New Roman" w:cs="Times New Roman"/>
        </w:rPr>
      </w:pPr>
      <w:r w:rsidRPr="00B95FFC">
        <w:rPr>
          <w:rFonts w:ascii="Times New Roman" w:hAnsi="Times New Roman" w:cs="Times New Roman"/>
        </w:rPr>
        <w:t xml:space="preserve">к Типовой форме соглашения (договора) о предоставлении из краевого бюджета субсидии юридическим лицам (за исключением государственных (муниципальных) </w:t>
      </w:r>
      <w:r w:rsidRPr="00BB06D7">
        <w:rPr>
          <w:rFonts w:ascii="Times New Roman" w:hAnsi="Times New Roman" w:cs="Times New Roman"/>
        </w:rPr>
        <w:t xml:space="preserve">учреждений), индивидуальным предпринимателям, физическим лицам - производителям товаров, работ, услуг </w:t>
      </w:r>
      <w:r w:rsidRPr="00C23E8B">
        <w:rPr>
          <w:rFonts w:ascii="Times New Roman" w:hAnsi="Times New Roman" w:cs="Times New Roman"/>
        </w:rPr>
        <w:t>на возмещение затрат (недополученных доходов) в связи с производством (реализацией) товаров, выполнением работ, оказанием услуг</w:t>
      </w:r>
    </w:p>
    <w:p w:rsidR="00C23E8B" w:rsidRPr="00BB06D7" w:rsidRDefault="00C23E8B" w:rsidP="00C23E8B">
      <w:pPr>
        <w:pStyle w:val="ConsPlusNormal"/>
        <w:ind w:left="9781"/>
        <w:jc w:val="both"/>
        <w:rPr>
          <w:rFonts w:ascii="Times New Roman" w:hAnsi="Times New Roman" w:cs="Times New Roman"/>
        </w:rPr>
      </w:pPr>
    </w:p>
    <w:p w:rsidR="00C23E8B" w:rsidRPr="00BB06D7" w:rsidRDefault="00C23E8B" w:rsidP="00C23E8B">
      <w:pPr>
        <w:pStyle w:val="ConsPlusNormal"/>
        <w:ind w:left="9781"/>
        <w:jc w:val="both"/>
        <w:rPr>
          <w:rFonts w:ascii="Times New Roman" w:hAnsi="Times New Roman" w:cs="Times New Roman"/>
        </w:rPr>
      </w:pPr>
      <w:r w:rsidRPr="00BB06D7">
        <w:rPr>
          <w:rFonts w:ascii="Times New Roman" w:hAnsi="Times New Roman" w:cs="Times New Roman"/>
        </w:rPr>
        <w:t>Приложение № __</w:t>
      </w:r>
    </w:p>
    <w:p w:rsidR="00C23E8B" w:rsidRPr="00BB06D7" w:rsidRDefault="00C23E8B" w:rsidP="00C23E8B">
      <w:pPr>
        <w:pStyle w:val="ConsPlusNormal"/>
        <w:ind w:left="9781"/>
        <w:jc w:val="both"/>
        <w:rPr>
          <w:rFonts w:ascii="Times New Roman" w:hAnsi="Times New Roman" w:cs="Times New Roman"/>
        </w:rPr>
      </w:pPr>
      <w:r w:rsidRPr="00BB06D7">
        <w:rPr>
          <w:rFonts w:ascii="Times New Roman" w:hAnsi="Times New Roman" w:cs="Times New Roman"/>
        </w:rPr>
        <w:t>к Соглашению от ________ №____</w:t>
      </w:r>
    </w:p>
    <w:p w:rsidR="00C23E8B" w:rsidRPr="00BB06D7" w:rsidRDefault="00C23E8B" w:rsidP="00C23E8B">
      <w:pPr>
        <w:pStyle w:val="ConsPlusNormal"/>
        <w:ind w:left="9781"/>
        <w:jc w:val="both"/>
        <w:rPr>
          <w:rFonts w:ascii="Times New Roman" w:hAnsi="Times New Roman" w:cs="Times New Roman"/>
        </w:rPr>
      </w:pPr>
      <w:r w:rsidRPr="00BB06D7">
        <w:rPr>
          <w:rFonts w:ascii="Times New Roman" w:hAnsi="Times New Roman" w:cs="Times New Roman"/>
        </w:rPr>
        <w:t>(Приложение № __</w:t>
      </w:r>
    </w:p>
    <w:p w:rsidR="00C23E8B" w:rsidRPr="00BB06D7" w:rsidRDefault="00C23E8B" w:rsidP="00C23E8B">
      <w:pPr>
        <w:pStyle w:val="ConsPlusNormal"/>
        <w:ind w:left="9781"/>
        <w:jc w:val="both"/>
        <w:rPr>
          <w:rFonts w:ascii="Times New Roman" w:hAnsi="Times New Roman" w:cs="Times New Roman"/>
        </w:rPr>
      </w:pPr>
      <w:r w:rsidRPr="00BB06D7">
        <w:rPr>
          <w:rFonts w:ascii="Times New Roman" w:hAnsi="Times New Roman" w:cs="Times New Roman"/>
        </w:rPr>
        <w:t>к Дополнительному соглашению</w:t>
      </w:r>
    </w:p>
    <w:p w:rsidR="00C23E8B" w:rsidRPr="00BB06D7" w:rsidRDefault="00C23E8B" w:rsidP="00C23E8B">
      <w:pPr>
        <w:pStyle w:val="ConsPlusNormal"/>
        <w:ind w:left="9781"/>
        <w:jc w:val="both"/>
        <w:rPr>
          <w:rFonts w:ascii="Times New Roman" w:hAnsi="Times New Roman" w:cs="Times New Roman"/>
        </w:rPr>
      </w:pPr>
      <w:r w:rsidRPr="00BB06D7">
        <w:rPr>
          <w:rFonts w:ascii="Times New Roman" w:hAnsi="Times New Roman" w:cs="Times New Roman"/>
        </w:rPr>
        <w:t>от __________ № _____)</w:t>
      </w:r>
    </w:p>
    <w:p w:rsidR="00C23E8B" w:rsidRPr="00BB06D7" w:rsidRDefault="00C23E8B" w:rsidP="00C23E8B">
      <w:pPr>
        <w:pStyle w:val="ConsPlusNormal"/>
        <w:ind w:left="9781"/>
        <w:jc w:val="both"/>
        <w:rPr>
          <w:rFonts w:ascii="Times New Roman" w:hAnsi="Times New Roman" w:cs="Times New Roman"/>
        </w:rPr>
      </w:pPr>
    </w:p>
    <w:p w:rsidR="00C23E8B" w:rsidRPr="00BB06D7" w:rsidRDefault="00C23E8B" w:rsidP="00C23E8B">
      <w:pPr>
        <w:pStyle w:val="ConsPlusNormal"/>
        <w:ind w:left="9781"/>
        <w:jc w:val="both"/>
        <w:rPr>
          <w:rFonts w:ascii="Times New Roman" w:hAnsi="Times New Roman" w:cs="Times New Roman"/>
        </w:rPr>
      </w:pPr>
      <w:r w:rsidRPr="00BB06D7">
        <w:rPr>
          <w:rFonts w:ascii="Times New Roman" w:hAnsi="Times New Roman" w:cs="Times New Roman"/>
        </w:rPr>
        <w:t>Рекомендуемый образец</w:t>
      </w:r>
    </w:p>
    <w:p w:rsidR="00C23E8B" w:rsidRPr="00BB06D7" w:rsidRDefault="00C23E8B" w:rsidP="00C23E8B">
      <w:pPr>
        <w:pStyle w:val="ConsPlusNormal"/>
        <w:ind w:left="5103"/>
        <w:jc w:val="both"/>
        <w:rPr>
          <w:rFonts w:ascii="Times New Roman" w:hAnsi="Times New Roman" w:cs="Times New Roman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3"/>
        <w:gridCol w:w="553"/>
        <w:gridCol w:w="4050"/>
        <w:gridCol w:w="553"/>
        <w:gridCol w:w="2578"/>
        <w:gridCol w:w="1749"/>
      </w:tblGrid>
      <w:tr w:rsidR="00C23E8B" w:rsidRPr="00BB06D7" w:rsidTr="006A3C87">
        <w:tc>
          <w:tcPr>
            <w:tcW w:w="5000" w:type="pct"/>
            <w:gridSpan w:val="6"/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Значения результатов предоставления Субсидии </w:t>
            </w:r>
            <w:hyperlink w:anchor="Par191" w:history="1">
              <w:r w:rsidRPr="00BB06D7">
                <w:rPr>
                  <w:rFonts w:eastAsiaTheme="minorHAnsi"/>
                </w:rPr>
                <w:t>&lt;1&gt;</w:t>
              </w:r>
            </w:hyperlink>
          </w:p>
        </w:tc>
      </w:tr>
      <w:tr w:rsidR="00C23E8B" w:rsidRPr="00BB06D7" w:rsidTr="006A3C87">
        <w:tc>
          <w:tcPr>
            <w:tcW w:w="1774" w:type="pct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  <w:vAlign w:val="bottom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КОДЫ</w:t>
            </w:r>
          </w:p>
        </w:tc>
      </w:tr>
      <w:tr w:rsidR="00C23E8B" w:rsidRPr="00BB06D7" w:rsidTr="006A3C87">
        <w:tc>
          <w:tcPr>
            <w:tcW w:w="1774" w:type="pct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  <w:vAlign w:val="bottom"/>
          </w:tcPr>
          <w:p w:rsidR="00C23E8B" w:rsidRPr="00BB06D7" w:rsidRDefault="00C23E8B" w:rsidP="006A3C87">
            <w:pPr>
              <w:widowControl/>
              <w:adjustRightInd w:val="0"/>
              <w:jc w:val="right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по Сводному реестру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C23E8B" w:rsidRPr="00BB06D7" w:rsidTr="006A3C87">
        <w:tc>
          <w:tcPr>
            <w:tcW w:w="1774" w:type="pct"/>
            <w:vAlign w:val="bottom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Наименование Получателя</w:t>
            </w:r>
          </w:p>
        </w:tc>
        <w:tc>
          <w:tcPr>
            <w:tcW w:w="188" w:type="pct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  <w:tcBorders>
              <w:bottom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  <w:vAlign w:val="bottom"/>
          </w:tcPr>
          <w:p w:rsidR="00C23E8B" w:rsidRPr="00BB06D7" w:rsidRDefault="00C23E8B" w:rsidP="006A3C87">
            <w:pPr>
              <w:widowControl/>
              <w:adjustRightInd w:val="0"/>
              <w:jc w:val="right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ИНН </w:t>
            </w:r>
            <w:hyperlink w:anchor="Par192" w:history="1">
              <w:r w:rsidRPr="00BB06D7">
                <w:rPr>
                  <w:rFonts w:eastAsiaTheme="minorHAnsi"/>
                </w:rPr>
                <w:t>&lt;2&gt;</w:t>
              </w:r>
            </w:hyperlink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C23E8B" w:rsidRPr="00BB06D7" w:rsidTr="006A3C87">
        <w:tc>
          <w:tcPr>
            <w:tcW w:w="1774" w:type="pct"/>
            <w:vAlign w:val="bottom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Наименование главного распорядителя средств </w:t>
            </w:r>
            <w:r w:rsidRPr="00BB06D7">
              <w:t xml:space="preserve">краевого </w:t>
            </w:r>
            <w:r w:rsidRPr="00BB06D7">
              <w:rPr>
                <w:rFonts w:eastAsiaTheme="minorHAnsi"/>
              </w:rPr>
              <w:t>бюджета</w:t>
            </w:r>
          </w:p>
        </w:tc>
        <w:tc>
          <w:tcPr>
            <w:tcW w:w="188" w:type="pct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  <w:vAlign w:val="bottom"/>
          </w:tcPr>
          <w:p w:rsidR="00C23E8B" w:rsidRPr="00BB06D7" w:rsidRDefault="00C23E8B" w:rsidP="006A3C87">
            <w:pPr>
              <w:widowControl/>
              <w:adjustRightInd w:val="0"/>
              <w:jc w:val="right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по Сводному реестру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C23E8B" w:rsidRPr="00BB06D7" w:rsidTr="006A3C87">
        <w:tc>
          <w:tcPr>
            <w:tcW w:w="1774" w:type="pct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  <w:tcBorders>
              <w:top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(Министерство, Агентство, Служба, иной </w:t>
            </w:r>
            <w:r w:rsidRPr="00BB06D7">
              <w:rPr>
                <w:rFonts w:eastAsiaTheme="minorHAnsi"/>
              </w:rPr>
              <w:lastRenderedPageBreak/>
              <w:t>орган (организация)</w:t>
            </w:r>
          </w:p>
        </w:tc>
        <w:tc>
          <w:tcPr>
            <w:tcW w:w="188" w:type="pct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C23E8B" w:rsidRPr="00BB06D7" w:rsidTr="006A3C87">
        <w:tc>
          <w:tcPr>
            <w:tcW w:w="1774" w:type="pct"/>
            <w:vAlign w:val="bottom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Наименование структурного элемента государственной программы (</w:t>
            </w:r>
            <w:r w:rsidRPr="00BB06D7">
              <w:t xml:space="preserve">регионального </w:t>
            </w:r>
            <w:r w:rsidRPr="00BB06D7">
              <w:rPr>
                <w:rFonts w:eastAsiaTheme="minorHAnsi"/>
              </w:rPr>
              <w:t xml:space="preserve">проекта) </w:t>
            </w:r>
            <w:hyperlink w:anchor="Par193" w:history="1">
              <w:r w:rsidRPr="00BB06D7">
                <w:rPr>
                  <w:rFonts w:eastAsiaTheme="minorHAnsi"/>
                </w:rPr>
                <w:t>&lt;3&gt;</w:t>
              </w:r>
            </w:hyperlink>
          </w:p>
        </w:tc>
        <w:tc>
          <w:tcPr>
            <w:tcW w:w="188" w:type="pct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  <w:tcBorders>
              <w:bottom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  <w:vAlign w:val="bottom"/>
          </w:tcPr>
          <w:p w:rsidR="00C23E8B" w:rsidRPr="00BB06D7" w:rsidRDefault="00C23E8B" w:rsidP="006A3C87">
            <w:pPr>
              <w:widowControl/>
              <w:adjustRightInd w:val="0"/>
              <w:jc w:val="right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по БК </w:t>
            </w:r>
            <w:hyperlink w:anchor="Par193" w:history="1">
              <w:r w:rsidRPr="00BB06D7">
                <w:rPr>
                  <w:rFonts w:eastAsiaTheme="minorHAnsi"/>
                </w:rPr>
                <w:t>&lt;3&gt;</w:t>
              </w:r>
            </w:hyperlink>
          </w:p>
        </w:tc>
        <w:tc>
          <w:tcPr>
            <w:tcW w:w="5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right"/>
              <w:rPr>
                <w:rFonts w:eastAsiaTheme="minorHAnsi"/>
              </w:rPr>
            </w:pPr>
          </w:p>
        </w:tc>
      </w:tr>
      <w:tr w:rsidR="00C23E8B" w:rsidRPr="00BB06D7" w:rsidTr="006A3C87">
        <w:tc>
          <w:tcPr>
            <w:tcW w:w="1774" w:type="pct"/>
            <w:vAlign w:val="bottom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Вид документа</w:t>
            </w:r>
          </w:p>
        </w:tc>
        <w:tc>
          <w:tcPr>
            <w:tcW w:w="188" w:type="pct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C23E8B" w:rsidRPr="00BB06D7" w:rsidTr="006A3C87">
        <w:tc>
          <w:tcPr>
            <w:tcW w:w="1774" w:type="pct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  <w:tcBorders>
              <w:top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(первичный - "0", уточненный - "1", "2", "3", "...") </w:t>
            </w:r>
            <w:hyperlink w:anchor="Par194" w:history="1">
              <w:r w:rsidRPr="00BB06D7">
                <w:rPr>
                  <w:rFonts w:eastAsiaTheme="minorHAnsi"/>
                </w:rPr>
                <w:t>&lt;4&gt;</w:t>
              </w:r>
            </w:hyperlink>
          </w:p>
        </w:tc>
        <w:tc>
          <w:tcPr>
            <w:tcW w:w="188" w:type="pct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</w:tbl>
    <w:p w:rsidR="00C23E8B" w:rsidRPr="00BB06D7" w:rsidRDefault="00C23E8B" w:rsidP="00C23E8B">
      <w:pPr>
        <w:widowControl/>
        <w:adjustRightInd w:val="0"/>
        <w:jc w:val="both"/>
        <w:rPr>
          <w:rFonts w:eastAsiaTheme="minorHAnsi"/>
          <w:sz w:val="30"/>
          <w:szCs w:val="30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34"/>
        <w:gridCol w:w="399"/>
        <w:gridCol w:w="423"/>
        <w:gridCol w:w="1233"/>
        <w:gridCol w:w="1233"/>
        <w:gridCol w:w="622"/>
        <w:gridCol w:w="656"/>
        <w:gridCol w:w="1088"/>
        <w:gridCol w:w="1136"/>
        <w:gridCol w:w="1088"/>
        <w:gridCol w:w="1136"/>
        <w:gridCol w:w="1088"/>
        <w:gridCol w:w="1136"/>
        <w:gridCol w:w="1088"/>
        <w:gridCol w:w="1136"/>
      </w:tblGrid>
      <w:tr w:rsidR="00C23E8B" w:rsidRPr="00BB06D7" w:rsidTr="006A3C87">
        <w:tc>
          <w:tcPr>
            <w:tcW w:w="588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Направление расходов </w:t>
            </w:r>
            <w:hyperlink w:anchor="Par195" w:history="1">
              <w:r w:rsidRPr="00BB06D7">
                <w:rPr>
                  <w:rFonts w:eastAsiaTheme="minorHAnsi"/>
                </w:rPr>
                <w:t>&lt;5&gt;</w:t>
              </w:r>
            </w:hyperlink>
          </w:p>
        </w:tc>
        <w:tc>
          <w:tcPr>
            <w:tcW w:w="7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Результат предоставления Субсидии</w:t>
            </w:r>
          </w:p>
        </w:tc>
        <w:tc>
          <w:tcPr>
            <w:tcW w:w="61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Единица измерения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Код строки</w:t>
            </w:r>
          </w:p>
        </w:tc>
        <w:tc>
          <w:tcPr>
            <w:tcW w:w="266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Плановые значения результатов предоставления Субсидии по годам (срокам) реализации Соглашения </w:t>
            </w:r>
            <w:hyperlink w:anchor="Par198" w:history="1">
              <w:r w:rsidRPr="00BB06D7">
                <w:rPr>
                  <w:rFonts w:eastAsiaTheme="minorHAnsi"/>
                </w:rPr>
                <w:t>&lt;8&gt;</w:t>
              </w:r>
            </w:hyperlink>
          </w:p>
        </w:tc>
      </w:tr>
      <w:tr w:rsidR="00C23E8B" w:rsidRPr="00BB06D7" w:rsidTr="006A3C87">
        <w:tc>
          <w:tcPr>
            <w:tcW w:w="588" w:type="pct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</w:p>
        </w:tc>
        <w:tc>
          <w:tcPr>
            <w:tcW w:w="7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</w:p>
        </w:tc>
        <w:tc>
          <w:tcPr>
            <w:tcW w:w="61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на __.__.20__</w:t>
            </w: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на __.__.20__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на __.__.20__</w:t>
            </w: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на __.__.20__</w:t>
            </w:r>
          </w:p>
        </w:tc>
      </w:tr>
      <w:tr w:rsidR="00C23E8B" w:rsidRPr="00BB06D7" w:rsidTr="006A3C87"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наименование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код по БК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тип </w:t>
            </w:r>
            <w:hyperlink w:anchor="Par196" w:history="1">
              <w:r w:rsidRPr="00BB06D7">
                <w:rPr>
                  <w:rFonts w:eastAsiaTheme="minorHAnsi"/>
                </w:rPr>
                <w:t>&lt;6&gt;</w:t>
              </w:r>
            </w:hyperlink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наименование </w:t>
            </w:r>
            <w:hyperlink w:anchor="Par197" w:history="1">
              <w:r w:rsidRPr="00BB06D7">
                <w:rPr>
                  <w:rFonts w:eastAsiaTheme="minorHAnsi"/>
                </w:rPr>
                <w:t>&lt;7&gt;</w:t>
              </w:r>
            </w:hyperlink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наименование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код по </w:t>
            </w:r>
            <w:hyperlink r:id="rId12" w:history="1">
              <w:r w:rsidRPr="00BB06D7">
                <w:rPr>
                  <w:rFonts w:eastAsiaTheme="minorHAnsi"/>
                </w:rPr>
                <w:t>ОКЕИ</w:t>
              </w:r>
            </w:hyperlink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с даты заключения Соглашения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из них с начала текущего финансового года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с даты заключения Соглашения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из них с начала текущего финансового года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с даты заключения Соглашения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из них с начала текущего финансового года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с даты заключения Соглашения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из них с начала текущего финансового года</w:t>
            </w:r>
          </w:p>
        </w:tc>
      </w:tr>
      <w:tr w:rsidR="00C23E8B" w:rsidRPr="00BB06D7" w:rsidTr="006A3C87"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2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3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5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6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7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10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12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13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14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15</w:t>
            </w:r>
          </w:p>
        </w:tc>
      </w:tr>
      <w:tr w:rsidR="00C23E8B" w:rsidRPr="00BB06D7" w:rsidTr="006A3C87"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0100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C23E8B" w:rsidRPr="00BB06D7" w:rsidTr="006A3C87"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в том числе: </w:t>
            </w:r>
            <w:hyperlink w:anchor="Par199" w:history="1">
              <w:r w:rsidRPr="00BB06D7">
                <w:rPr>
                  <w:rFonts w:eastAsiaTheme="minorHAnsi"/>
                </w:rPr>
                <w:t>&lt;9&gt;</w:t>
              </w:r>
            </w:hyperlink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C23E8B" w:rsidRPr="00BB06D7" w:rsidTr="006A3C87"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C23E8B" w:rsidRPr="00BB06D7" w:rsidTr="006A3C87"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0200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C23E8B" w:rsidRPr="00BB06D7" w:rsidTr="006A3C87"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в том числе: </w:t>
            </w:r>
            <w:hyperlink w:anchor="Par199" w:history="1">
              <w:r w:rsidRPr="00BB06D7">
                <w:rPr>
                  <w:rFonts w:eastAsiaTheme="minorHAnsi"/>
                </w:rPr>
                <w:t>&lt;9&gt;</w:t>
              </w:r>
            </w:hyperlink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C23E8B" w:rsidRPr="00BB06D7" w:rsidTr="006A3C87"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</w:tbl>
    <w:p w:rsidR="00C23E8B" w:rsidRPr="000F1281" w:rsidRDefault="00C23E8B" w:rsidP="00C23E8B">
      <w:pPr>
        <w:widowControl/>
        <w:adjustRightInd w:val="0"/>
        <w:jc w:val="both"/>
        <w:rPr>
          <w:rFonts w:eastAsiaTheme="minorHAnsi"/>
          <w:sz w:val="30"/>
          <w:szCs w:val="30"/>
        </w:rPr>
      </w:pPr>
    </w:p>
    <w:p w:rsidR="00C23E8B" w:rsidRPr="000F1281" w:rsidRDefault="00C23E8B" w:rsidP="00C23E8B">
      <w:pPr>
        <w:widowControl/>
        <w:adjustRightInd w:val="0"/>
        <w:ind w:firstLine="540"/>
        <w:jc w:val="both"/>
        <w:rPr>
          <w:rFonts w:eastAsiaTheme="minorHAnsi"/>
          <w:sz w:val="30"/>
          <w:szCs w:val="30"/>
        </w:rPr>
      </w:pPr>
      <w:r w:rsidRPr="000F1281">
        <w:rPr>
          <w:rFonts w:eastAsiaTheme="minorHAnsi"/>
          <w:sz w:val="30"/>
          <w:szCs w:val="30"/>
        </w:rPr>
        <w:t>--------------------------------</w:t>
      </w:r>
    </w:p>
    <w:p w:rsidR="00C23E8B" w:rsidRPr="000F1281" w:rsidRDefault="00C23E8B" w:rsidP="00C23E8B">
      <w:pPr>
        <w:widowControl/>
        <w:adjustRightInd w:val="0"/>
        <w:spacing w:before="300"/>
        <w:ind w:firstLine="540"/>
        <w:jc w:val="both"/>
        <w:rPr>
          <w:rFonts w:eastAsiaTheme="minorHAnsi"/>
        </w:rPr>
      </w:pPr>
      <w:r w:rsidRPr="000F1281">
        <w:rPr>
          <w:rFonts w:eastAsiaTheme="minorHAnsi"/>
        </w:rPr>
        <w:t>&lt;1&gt; В случае, если соглашение содержит сведения, составляющие государственную или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("для служебного пользования"/"секретно"/"совершенно секретно"/"особой важности") и номер экземпляра.</w:t>
      </w:r>
    </w:p>
    <w:p w:rsidR="00C23E8B" w:rsidRPr="000F1281" w:rsidRDefault="00C23E8B" w:rsidP="00C23E8B">
      <w:pPr>
        <w:widowControl/>
        <w:adjustRightInd w:val="0"/>
        <w:spacing w:before="300"/>
        <w:ind w:firstLine="540"/>
        <w:jc w:val="both"/>
        <w:rPr>
          <w:rFonts w:eastAsiaTheme="minorHAnsi"/>
        </w:rPr>
      </w:pPr>
      <w:r w:rsidRPr="000F1281">
        <w:rPr>
          <w:rFonts w:eastAsiaTheme="minorHAnsi"/>
        </w:rPr>
        <w:t>&lt;2&gt; Заполняется в случае, если Получателем является физическое лицо.</w:t>
      </w:r>
    </w:p>
    <w:p w:rsidR="00C23E8B" w:rsidRPr="000F1281" w:rsidRDefault="00C23E8B" w:rsidP="00C23E8B">
      <w:pPr>
        <w:widowControl/>
        <w:adjustRightInd w:val="0"/>
        <w:spacing w:before="300"/>
        <w:ind w:firstLine="540"/>
        <w:jc w:val="both"/>
        <w:rPr>
          <w:rFonts w:eastAsiaTheme="minorHAnsi"/>
        </w:rPr>
      </w:pPr>
      <w:r w:rsidRPr="000F1281">
        <w:rPr>
          <w:rFonts w:eastAsiaTheme="minorHAnsi"/>
        </w:rPr>
        <w:t xml:space="preserve">&lt;3&gt; Указывается в случае, если Субсидия предоставляется в целях достижения результатов (выполнения мероприятий) структурных элементов государственной программы (результатов </w:t>
      </w:r>
      <w:r w:rsidRPr="008D7689">
        <w:rPr>
          <w:rFonts w:eastAsiaTheme="minorHAnsi"/>
        </w:rPr>
        <w:t>регионального</w:t>
      </w:r>
      <w:r w:rsidRPr="000F1281">
        <w:rPr>
          <w:rFonts w:eastAsiaTheme="minorHAnsi"/>
        </w:rPr>
        <w:t xml:space="preserve"> проекта). В кодовой зоне указываются 4 и 5 разряды целевой статьи расходов </w:t>
      </w:r>
      <w:r w:rsidRPr="008D7689">
        <w:rPr>
          <w:rFonts w:eastAsiaTheme="minorHAnsi"/>
        </w:rPr>
        <w:t xml:space="preserve">краевого </w:t>
      </w:r>
      <w:r w:rsidRPr="000F1281">
        <w:rPr>
          <w:rFonts w:eastAsiaTheme="minorHAnsi"/>
        </w:rPr>
        <w:t>бюджета.</w:t>
      </w:r>
    </w:p>
    <w:p w:rsidR="00C23E8B" w:rsidRPr="000F1281" w:rsidRDefault="00C23E8B" w:rsidP="00C23E8B">
      <w:pPr>
        <w:widowControl/>
        <w:adjustRightInd w:val="0"/>
        <w:spacing w:before="300"/>
        <w:ind w:firstLine="540"/>
        <w:jc w:val="both"/>
        <w:rPr>
          <w:rFonts w:eastAsiaTheme="minorHAnsi"/>
        </w:rPr>
      </w:pPr>
      <w:r w:rsidRPr="000F1281">
        <w:rPr>
          <w:rFonts w:eastAsiaTheme="minorHAnsi"/>
        </w:rPr>
        <w:t>&lt;4&gt; При представлении уточненных значений указывается номер очередного внесения изменения в приложение (например, "1", "2", "3", "...").</w:t>
      </w:r>
    </w:p>
    <w:p w:rsidR="00C23E8B" w:rsidRPr="000F1281" w:rsidRDefault="00C23E8B" w:rsidP="00C23E8B">
      <w:pPr>
        <w:widowControl/>
        <w:adjustRightInd w:val="0"/>
        <w:spacing w:before="300"/>
        <w:ind w:firstLine="540"/>
        <w:jc w:val="both"/>
        <w:rPr>
          <w:rFonts w:eastAsiaTheme="minorHAnsi"/>
        </w:rPr>
      </w:pPr>
      <w:r w:rsidRPr="000F1281">
        <w:rPr>
          <w:rFonts w:eastAsiaTheme="minorHAnsi"/>
        </w:rPr>
        <w:t xml:space="preserve">&lt;5&gt; Указывается наименование направления расходов целевой статьи расходов </w:t>
      </w:r>
      <w:r w:rsidRPr="008D7689">
        <w:rPr>
          <w:rFonts w:eastAsiaTheme="minorHAnsi"/>
        </w:rPr>
        <w:t xml:space="preserve">краевого </w:t>
      </w:r>
      <w:r w:rsidRPr="000F1281">
        <w:rPr>
          <w:rFonts w:eastAsiaTheme="minorHAnsi"/>
        </w:rPr>
        <w:t xml:space="preserve">бюджета и соответствующий ему код (13 - 17 разряды кода классификации расходов </w:t>
      </w:r>
      <w:r>
        <w:rPr>
          <w:rFonts w:eastAsiaTheme="minorHAnsi"/>
        </w:rPr>
        <w:t>краевого</w:t>
      </w:r>
      <w:r w:rsidRPr="00D05A26">
        <w:rPr>
          <w:rFonts w:eastAsiaTheme="minorHAnsi"/>
        </w:rPr>
        <w:t xml:space="preserve"> </w:t>
      </w:r>
      <w:r w:rsidRPr="000F1281">
        <w:rPr>
          <w:rFonts w:eastAsiaTheme="minorHAnsi"/>
        </w:rPr>
        <w:t>бюджета).</w:t>
      </w:r>
    </w:p>
    <w:p w:rsidR="00C23E8B" w:rsidRPr="000F1281" w:rsidRDefault="00C23E8B" w:rsidP="00C23E8B">
      <w:pPr>
        <w:widowControl/>
        <w:adjustRightInd w:val="0"/>
        <w:spacing w:before="300"/>
        <w:ind w:firstLine="540"/>
        <w:jc w:val="both"/>
        <w:rPr>
          <w:rFonts w:eastAsiaTheme="minorHAnsi"/>
        </w:rPr>
      </w:pPr>
      <w:r w:rsidRPr="000F1281">
        <w:rPr>
          <w:rFonts w:eastAsiaTheme="minorHAnsi"/>
        </w:rPr>
        <w:t xml:space="preserve">&lt;6&gt; Указывается тип результата предоставления Субсидии, соответствующий наименованию результата предоставления Субсидии, отраженному в графе 4, в соответствии с </w:t>
      </w:r>
      <w:r w:rsidRPr="008D7689">
        <w:rPr>
          <w:rFonts w:eastAsiaTheme="minorHAnsi"/>
        </w:rPr>
        <w:t>Переч</w:t>
      </w:r>
      <w:r w:rsidRPr="000F1281">
        <w:rPr>
          <w:rFonts w:eastAsiaTheme="minorHAnsi"/>
        </w:rPr>
        <w:t>н</w:t>
      </w:r>
      <w:r w:rsidRPr="008D7689">
        <w:rPr>
          <w:rFonts w:eastAsiaTheme="minorHAnsi"/>
        </w:rPr>
        <w:t>ем</w:t>
      </w:r>
      <w:r w:rsidRPr="000F1281">
        <w:rPr>
          <w:rFonts w:eastAsiaTheme="minorHAnsi"/>
        </w:rPr>
        <w:t xml:space="preserve"> типов.</w:t>
      </w:r>
    </w:p>
    <w:p w:rsidR="00C23E8B" w:rsidRPr="000F1281" w:rsidRDefault="00C23E8B" w:rsidP="00C23E8B">
      <w:pPr>
        <w:widowControl/>
        <w:adjustRightInd w:val="0"/>
        <w:spacing w:before="300"/>
        <w:ind w:firstLine="540"/>
        <w:jc w:val="both"/>
        <w:rPr>
          <w:rFonts w:eastAsiaTheme="minorHAnsi"/>
        </w:rPr>
      </w:pPr>
      <w:r w:rsidRPr="000F1281">
        <w:rPr>
          <w:rFonts w:eastAsiaTheme="minorHAnsi"/>
        </w:rPr>
        <w:t>&lt;7&gt; Указывается наименование результата предоставления Субсидии в соответствии с Правилами предоставления субсидии, а также наименования показателей, необходимых для достижения результата предоставления Субсидии (при наличии в Правилах предоставления субсидии положений о таких показателях).</w:t>
      </w:r>
    </w:p>
    <w:p w:rsidR="00C23E8B" w:rsidRPr="000F1281" w:rsidRDefault="00C23E8B" w:rsidP="00C23E8B">
      <w:pPr>
        <w:widowControl/>
        <w:adjustRightInd w:val="0"/>
        <w:spacing w:before="300"/>
        <w:ind w:firstLine="540"/>
        <w:jc w:val="both"/>
        <w:rPr>
          <w:rFonts w:eastAsiaTheme="minorHAnsi"/>
        </w:rPr>
      </w:pPr>
      <w:r w:rsidRPr="000F1281">
        <w:rPr>
          <w:rFonts w:eastAsiaTheme="minorHAnsi"/>
        </w:rPr>
        <w:t>&lt;8&gt; Указываются плановые значения результатов предоставления Субсидии, отраженных в графе 4, на различные даты их достижения нарастающим итогом с даты заключения Соглашения и с начала текущего финансового года соответственно.</w:t>
      </w:r>
    </w:p>
    <w:p w:rsidR="00C23E8B" w:rsidRPr="000F1281" w:rsidRDefault="00C23E8B" w:rsidP="00C23E8B">
      <w:pPr>
        <w:widowControl/>
        <w:adjustRightInd w:val="0"/>
        <w:spacing w:before="300"/>
        <w:ind w:firstLine="540"/>
        <w:jc w:val="both"/>
        <w:rPr>
          <w:rFonts w:eastAsiaTheme="minorHAnsi"/>
        </w:rPr>
      </w:pPr>
      <w:r w:rsidRPr="000F1281">
        <w:rPr>
          <w:rFonts w:eastAsiaTheme="minorHAnsi"/>
        </w:rPr>
        <w:t>&lt;9&gt; Указываются наименования показателей, необходимых для достижения результатов предоставления Субсидии, включая наименования материальных и нематериальных объектов и (или) услуги, планируемых к получению в рамках достижения результата (при наличии в Правилах предоставления субсидии положений о таких объектах и (или) услугах).</w:t>
      </w:r>
    </w:p>
    <w:p w:rsidR="00C23E8B" w:rsidRDefault="00C23E8B" w:rsidP="00C23E8B">
      <w:r>
        <w:br w:type="page"/>
      </w:r>
    </w:p>
    <w:p w:rsidR="00C23E8B" w:rsidRPr="000569C3" w:rsidRDefault="00C23E8B" w:rsidP="00C23E8B">
      <w:pPr>
        <w:pStyle w:val="a3"/>
        <w:spacing w:before="88"/>
        <w:ind w:left="9639"/>
      </w:pPr>
      <w:r w:rsidRPr="000569C3">
        <w:lastRenderedPageBreak/>
        <w:t>Приложение</w:t>
      </w:r>
      <w:r w:rsidRPr="000569C3">
        <w:rPr>
          <w:spacing w:val="-5"/>
        </w:rPr>
        <w:t xml:space="preserve"> </w:t>
      </w:r>
      <w:r>
        <w:t>7</w:t>
      </w:r>
    </w:p>
    <w:p w:rsidR="00C23E8B" w:rsidRPr="000569C3" w:rsidRDefault="00C23E8B" w:rsidP="00C23E8B">
      <w:pPr>
        <w:pStyle w:val="a3"/>
        <w:ind w:left="9639" w:right="994"/>
      </w:pPr>
      <w:r w:rsidRPr="000569C3">
        <w:t xml:space="preserve">к приказу Министерства </w:t>
      </w:r>
      <w:proofErr w:type="gramStart"/>
      <w:r w:rsidRPr="000569C3">
        <w:t xml:space="preserve">финансов </w:t>
      </w:r>
      <w:r w:rsidRPr="000569C3">
        <w:rPr>
          <w:spacing w:val="-67"/>
        </w:rPr>
        <w:t xml:space="preserve"> </w:t>
      </w:r>
      <w:r w:rsidRPr="000569C3">
        <w:t>Камчатского</w:t>
      </w:r>
      <w:proofErr w:type="gramEnd"/>
      <w:r w:rsidRPr="000569C3">
        <w:rPr>
          <w:spacing w:val="-1"/>
        </w:rPr>
        <w:t xml:space="preserve"> </w:t>
      </w:r>
      <w:r w:rsidRPr="000569C3">
        <w:t>края</w:t>
      </w:r>
    </w:p>
    <w:p w:rsidR="00C23E8B" w:rsidRPr="00E077D1" w:rsidRDefault="00C23E8B" w:rsidP="00C23E8B">
      <w:pPr>
        <w:spacing w:line="276" w:lineRule="auto"/>
        <w:ind w:left="9639"/>
        <w:jc w:val="both"/>
        <w:rPr>
          <w:sz w:val="24"/>
          <w:szCs w:val="24"/>
        </w:rPr>
      </w:pPr>
      <w:r w:rsidRPr="00E077D1">
        <w:rPr>
          <w:sz w:val="24"/>
          <w:szCs w:val="24"/>
        </w:rPr>
        <w:t>[</w:t>
      </w:r>
      <w:r w:rsidRPr="00E077D1">
        <w:rPr>
          <w:color w:val="C0C0C0"/>
          <w:sz w:val="24"/>
          <w:szCs w:val="24"/>
        </w:rPr>
        <w:t>Дата регистрации</w:t>
      </w:r>
      <w:r w:rsidRPr="00E077D1">
        <w:rPr>
          <w:sz w:val="24"/>
          <w:szCs w:val="24"/>
        </w:rPr>
        <w:t>] № [</w:t>
      </w:r>
      <w:r w:rsidRPr="00E077D1">
        <w:rPr>
          <w:color w:val="C0C0C0"/>
          <w:sz w:val="24"/>
          <w:szCs w:val="24"/>
        </w:rPr>
        <w:t>Номер документа</w:t>
      </w:r>
      <w:r w:rsidRPr="00E077D1">
        <w:rPr>
          <w:sz w:val="24"/>
          <w:szCs w:val="24"/>
        </w:rPr>
        <w:t>]</w:t>
      </w:r>
    </w:p>
    <w:p w:rsidR="00C23E8B" w:rsidRPr="008D7689" w:rsidRDefault="00C23E8B" w:rsidP="00C23E8B">
      <w:pPr>
        <w:pStyle w:val="a3"/>
        <w:rPr>
          <w:sz w:val="22"/>
          <w:szCs w:val="22"/>
        </w:rPr>
      </w:pPr>
    </w:p>
    <w:p w:rsidR="00C23E8B" w:rsidRPr="00006D5F" w:rsidRDefault="00C23E8B" w:rsidP="00C23E8B">
      <w:pPr>
        <w:widowControl/>
        <w:adjustRightInd w:val="0"/>
        <w:ind w:left="9639"/>
        <w:jc w:val="both"/>
        <w:outlineLvl w:val="0"/>
        <w:rPr>
          <w:rFonts w:eastAsiaTheme="minorHAnsi"/>
        </w:rPr>
      </w:pPr>
      <w:r>
        <w:rPr>
          <w:rFonts w:eastAsiaTheme="minorHAnsi"/>
        </w:rPr>
        <w:t>«</w:t>
      </w:r>
      <w:r w:rsidRPr="00006D5F">
        <w:rPr>
          <w:rFonts w:eastAsiaTheme="minorHAnsi"/>
        </w:rPr>
        <w:t xml:space="preserve">Приложение </w:t>
      </w:r>
      <w:r>
        <w:rPr>
          <w:rFonts w:eastAsiaTheme="minorHAnsi"/>
        </w:rPr>
        <w:t>№</w:t>
      </w:r>
      <w:r w:rsidRPr="00006D5F">
        <w:rPr>
          <w:rFonts w:eastAsiaTheme="minorHAnsi"/>
        </w:rPr>
        <w:t xml:space="preserve"> </w:t>
      </w:r>
      <w:r>
        <w:rPr>
          <w:rFonts w:eastAsiaTheme="minorHAnsi"/>
        </w:rPr>
        <w:t>3.1.</w:t>
      </w:r>
    </w:p>
    <w:p w:rsidR="00C23E8B" w:rsidRPr="00BB06D7" w:rsidRDefault="00C23E8B" w:rsidP="00C23E8B">
      <w:pPr>
        <w:pStyle w:val="ConsPlusNormal"/>
        <w:ind w:left="9639"/>
        <w:jc w:val="both"/>
        <w:rPr>
          <w:rFonts w:ascii="Times New Roman" w:hAnsi="Times New Roman" w:cs="Times New Roman"/>
        </w:rPr>
      </w:pPr>
      <w:r w:rsidRPr="00B95FFC">
        <w:rPr>
          <w:rFonts w:ascii="Times New Roman" w:hAnsi="Times New Roman" w:cs="Times New Roman"/>
        </w:rPr>
        <w:t xml:space="preserve">к Типовой форме соглашения (договора) о предоставлении из краевого бюджета субсидии </w:t>
      </w:r>
      <w:r w:rsidRPr="00BB06D7">
        <w:rPr>
          <w:rFonts w:ascii="Times New Roman" w:hAnsi="Times New Roman" w:cs="Times New Roman"/>
        </w:rPr>
        <w:t xml:space="preserve">юридическим лицам (за исключением государственных (муниципальных) учреждений), индивидуальным предпринимателям, физическим лицам - производителям товаров, работ, услуг </w:t>
      </w:r>
      <w:r w:rsidRPr="00C23E8B">
        <w:rPr>
          <w:rFonts w:ascii="Times New Roman" w:hAnsi="Times New Roman" w:cs="Times New Roman"/>
        </w:rPr>
        <w:t>на возмещение затрат (недополученных доходов) в связи с производством (реализацией) товаров, выполнением работ, оказанием услуг</w:t>
      </w:r>
    </w:p>
    <w:p w:rsidR="00C23E8B" w:rsidRPr="00BB06D7" w:rsidRDefault="00C23E8B" w:rsidP="00C23E8B">
      <w:pPr>
        <w:pStyle w:val="ConsPlusNormal"/>
        <w:ind w:left="9639"/>
        <w:jc w:val="both"/>
        <w:rPr>
          <w:rFonts w:ascii="Times New Roman" w:hAnsi="Times New Roman" w:cs="Times New Roman"/>
        </w:rPr>
      </w:pPr>
    </w:p>
    <w:p w:rsidR="00C23E8B" w:rsidRPr="00BB06D7" w:rsidRDefault="00C23E8B" w:rsidP="00C23E8B">
      <w:pPr>
        <w:pStyle w:val="ConsPlusNormal"/>
        <w:ind w:left="9639"/>
        <w:jc w:val="both"/>
        <w:rPr>
          <w:rFonts w:ascii="Times New Roman" w:hAnsi="Times New Roman" w:cs="Times New Roman"/>
        </w:rPr>
      </w:pPr>
      <w:r w:rsidRPr="00BB06D7">
        <w:rPr>
          <w:rFonts w:ascii="Times New Roman" w:hAnsi="Times New Roman" w:cs="Times New Roman"/>
        </w:rPr>
        <w:t>Приложение № __</w:t>
      </w:r>
    </w:p>
    <w:p w:rsidR="00C23E8B" w:rsidRPr="00BB06D7" w:rsidRDefault="00C23E8B" w:rsidP="00C23E8B">
      <w:pPr>
        <w:pStyle w:val="ConsPlusNormal"/>
        <w:ind w:left="9639"/>
        <w:jc w:val="both"/>
        <w:rPr>
          <w:rFonts w:ascii="Times New Roman" w:hAnsi="Times New Roman" w:cs="Times New Roman"/>
        </w:rPr>
      </w:pPr>
      <w:r w:rsidRPr="00BB06D7">
        <w:rPr>
          <w:rFonts w:ascii="Times New Roman" w:hAnsi="Times New Roman" w:cs="Times New Roman"/>
        </w:rPr>
        <w:t>к Соглашению от ________ №____</w:t>
      </w:r>
    </w:p>
    <w:p w:rsidR="00C23E8B" w:rsidRPr="00BB06D7" w:rsidRDefault="00C23E8B" w:rsidP="00C23E8B">
      <w:pPr>
        <w:pStyle w:val="ConsPlusNormal"/>
        <w:ind w:left="9639"/>
        <w:jc w:val="both"/>
        <w:rPr>
          <w:rFonts w:ascii="Times New Roman" w:hAnsi="Times New Roman" w:cs="Times New Roman"/>
        </w:rPr>
      </w:pPr>
      <w:r w:rsidRPr="00BB06D7">
        <w:rPr>
          <w:rFonts w:ascii="Times New Roman" w:hAnsi="Times New Roman" w:cs="Times New Roman"/>
        </w:rPr>
        <w:t>(Приложение № __</w:t>
      </w:r>
    </w:p>
    <w:p w:rsidR="00C23E8B" w:rsidRPr="00BB06D7" w:rsidRDefault="00C23E8B" w:rsidP="00C23E8B">
      <w:pPr>
        <w:pStyle w:val="ConsPlusNormal"/>
        <w:ind w:left="9639"/>
        <w:jc w:val="both"/>
        <w:rPr>
          <w:rFonts w:ascii="Times New Roman" w:hAnsi="Times New Roman" w:cs="Times New Roman"/>
        </w:rPr>
      </w:pPr>
      <w:r w:rsidRPr="00BB06D7">
        <w:rPr>
          <w:rFonts w:ascii="Times New Roman" w:hAnsi="Times New Roman" w:cs="Times New Roman"/>
        </w:rPr>
        <w:t>к Дополнительному соглашению</w:t>
      </w:r>
    </w:p>
    <w:p w:rsidR="00C23E8B" w:rsidRPr="00BB06D7" w:rsidRDefault="00C23E8B" w:rsidP="00C23E8B">
      <w:pPr>
        <w:pStyle w:val="ConsPlusNormal"/>
        <w:ind w:left="9639"/>
        <w:jc w:val="both"/>
        <w:rPr>
          <w:rFonts w:ascii="Times New Roman" w:hAnsi="Times New Roman" w:cs="Times New Roman"/>
        </w:rPr>
      </w:pPr>
      <w:r w:rsidRPr="00BB06D7">
        <w:rPr>
          <w:rFonts w:ascii="Times New Roman" w:hAnsi="Times New Roman" w:cs="Times New Roman"/>
        </w:rPr>
        <w:t>от __________ № _____)</w:t>
      </w:r>
    </w:p>
    <w:p w:rsidR="00C23E8B" w:rsidRPr="00BB06D7" w:rsidRDefault="00C23E8B" w:rsidP="00C23E8B">
      <w:pPr>
        <w:pStyle w:val="ConsPlusNormal"/>
        <w:ind w:left="9781"/>
        <w:jc w:val="both"/>
        <w:rPr>
          <w:rFonts w:ascii="Times New Roman" w:hAnsi="Times New Roman" w:cs="Times New Roman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3"/>
        <w:gridCol w:w="553"/>
        <w:gridCol w:w="4050"/>
        <w:gridCol w:w="553"/>
        <w:gridCol w:w="2578"/>
        <w:gridCol w:w="1749"/>
      </w:tblGrid>
      <w:tr w:rsidR="00C23E8B" w:rsidRPr="00006D5F" w:rsidTr="006A3C87">
        <w:tc>
          <w:tcPr>
            <w:tcW w:w="5000" w:type="pct"/>
            <w:gridSpan w:val="6"/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 xml:space="preserve">Отчет о достижении значений результатов предоставления Субсидии </w:t>
            </w:r>
            <w:hyperlink w:anchor="Par363" w:history="1">
              <w:r w:rsidRPr="00006D5F">
                <w:rPr>
                  <w:rFonts w:eastAsiaTheme="minorHAnsi"/>
                </w:rPr>
                <w:t>&lt;1&gt;</w:t>
              </w:r>
            </w:hyperlink>
          </w:p>
        </w:tc>
      </w:tr>
      <w:tr w:rsidR="00C23E8B" w:rsidRPr="00006D5F" w:rsidTr="006A3C87">
        <w:tc>
          <w:tcPr>
            <w:tcW w:w="5000" w:type="pct"/>
            <w:gridSpan w:val="6"/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по состоянию на 1 _________ 20__ г.</w:t>
            </w:r>
          </w:p>
        </w:tc>
      </w:tr>
      <w:tr w:rsidR="00C23E8B" w:rsidRPr="00006D5F" w:rsidTr="006A3C87">
        <w:tc>
          <w:tcPr>
            <w:tcW w:w="1774" w:type="pct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  <w:vAlign w:val="bottom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КОДЫ</w:t>
            </w:r>
          </w:p>
        </w:tc>
      </w:tr>
      <w:tr w:rsidR="00C23E8B" w:rsidRPr="00006D5F" w:rsidTr="006A3C87">
        <w:tc>
          <w:tcPr>
            <w:tcW w:w="1774" w:type="pct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right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Дата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C23E8B" w:rsidRPr="00006D5F" w:rsidTr="006A3C87">
        <w:tc>
          <w:tcPr>
            <w:tcW w:w="1774" w:type="pct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  <w:vAlign w:val="bottom"/>
          </w:tcPr>
          <w:p w:rsidR="00C23E8B" w:rsidRPr="00006D5F" w:rsidRDefault="00C23E8B" w:rsidP="006A3C87">
            <w:pPr>
              <w:widowControl/>
              <w:adjustRightInd w:val="0"/>
              <w:jc w:val="right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по Сводному реестру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C23E8B" w:rsidRPr="00006D5F" w:rsidTr="006A3C87">
        <w:tc>
          <w:tcPr>
            <w:tcW w:w="1774" w:type="pct"/>
            <w:vAlign w:val="bottom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Наименование Получателя</w:t>
            </w:r>
          </w:p>
        </w:tc>
        <w:tc>
          <w:tcPr>
            <w:tcW w:w="188" w:type="pct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  <w:tcBorders>
              <w:bottom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  <w:vAlign w:val="bottom"/>
          </w:tcPr>
          <w:p w:rsidR="00C23E8B" w:rsidRPr="00006D5F" w:rsidRDefault="00C23E8B" w:rsidP="006A3C87">
            <w:pPr>
              <w:widowControl/>
              <w:adjustRightInd w:val="0"/>
              <w:jc w:val="right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 xml:space="preserve">ИНН </w:t>
            </w:r>
            <w:hyperlink w:anchor="Par364" w:history="1">
              <w:r w:rsidRPr="00006D5F">
                <w:rPr>
                  <w:rFonts w:eastAsiaTheme="minorHAnsi"/>
                </w:rPr>
                <w:t>&lt;2&gt;</w:t>
              </w:r>
            </w:hyperlink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C23E8B" w:rsidRPr="00006D5F" w:rsidTr="006A3C87">
        <w:tc>
          <w:tcPr>
            <w:tcW w:w="1774" w:type="pct"/>
            <w:vAlign w:val="bottom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 xml:space="preserve">Наименование главного распорядителя средств </w:t>
            </w:r>
            <w:r w:rsidRPr="00BB06D7">
              <w:rPr>
                <w:rFonts w:eastAsiaTheme="minorHAnsi"/>
              </w:rPr>
              <w:t>краевого</w:t>
            </w:r>
            <w:r w:rsidRPr="00006D5F">
              <w:rPr>
                <w:rFonts w:eastAsiaTheme="minorHAnsi"/>
              </w:rPr>
              <w:t xml:space="preserve"> бюджета</w:t>
            </w:r>
          </w:p>
        </w:tc>
        <w:tc>
          <w:tcPr>
            <w:tcW w:w="188" w:type="pct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  <w:vAlign w:val="bottom"/>
          </w:tcPr>
          <w:p w:rsidR="00C23E8B" w:rsidRPr="00006D5F" w:rsidRDefault="00C23E8B" w:rsidP="006A3C87">
            <w:pPr>
              <w:widowControl/>
              <w:adjustRightInd w:val="0"/>
              <w:jc w:val="right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по Сводному реестру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C23E8B" w:rsidRPr="00006D5F" w:rsidTr="006A3C87">
        <w:tc>
          <w:tcPr>
            <w:tcW w:w="1774" w:type="pct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  <w:tcBorders>
              <w:top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(Министерство, Агентство, Служба, иной орган (организация)</w:t>
            </w:r>
          </w:p>
        </w:tc>
        <w:tc>
          <w:tcPr>
            <w:tcW w:w="188" w:type="pct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C23E8B" w:rsidRPr="00006D5F" w:rsidTr="006A3C87">
        <w:tc>
          <w:tcPr>
            <w:tcW w:w="1774" w:type="pct"/>
            <w:vAlign w:val="bottom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Наименование структурного элемента государственной программы (</w:t>
            </w:r>
            <w:r w:rsidRPr="00BB06D7">
              <w:rPr>
                <w:rFonts w:eastAsiaTheme="minorHAnsi"/>
              </w:rPr>
              <w:t>регионального</w:t>
            </w:r>
            <w:r w:rsidRPr="00006D5F">
              <w:rPr>
                <w:rFonts w:eastAsiaTheme="minorHAnsi"/>
              </w:rPr>
              <w:t xml:space="preserve"> проекта) </w:t>
            </w:r>
            <w:hyperlink w:anchor="Par365" w:history="1">
              <w:r w:rsidRPr="00006D5F">
                <w:rPr>
                  <w:rFonts w:eastAsiaTheme="minorHAnsi"/>
                </w:rPr>
                <w:t>&lt;3&gt;</w:t>
              </w:r>
            </w:hyperlink>
          </w:p>
        </w:tc>
        <w:tc>
          <w:tcPr>
            <w:tcW w:w="188" w:type="pct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  <w:tcBorders>
              <w:bottom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  <w:vAlign w:val="bottom"/>
          </w:tcPr>
          <w:p w:rsidR="00C23E8B" w:rsidRPr="00006D5F" w:rsidRDefault="00C23E8B" w:rsidP="006A3C87">
            <w:pPr>
              <w:widowControl/>
              <w:adjustRightInd w:val="0"/>
              <w:jc w:val="right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 xml:space="preserve">по БК </w:t>
            </w:r>
            <w:hyperlink w:anchor="Par365" w:history="1">
              <w:r w:rsidRPr="00006D5F">
                <w:rPr>
                  <w:rFonts w:eastAsiaTheme="minorHAnsi"/>
                </w:rPr>
                <w:t>&lt;3&gt;</w:t>
              </w:r>
            </w:hyperlink>
          </w:p>
        </w:tc>
        <w:tc>
          <w:tcPr>
            <w:tcW w:w="5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right"/>
              <w:rPr>
                <w:rFonts w:eastAsiaTheme="minorHAnsi"/>
              </w:rPr>
            </w:pPr>
          </w:p>
        </w:tc>
      </w:tr>
      <w:tr w:rsidR="00C23E8B" w:rsidRPr="00006D5F" w:rsidTr="006A3C87">
        <w:tc>
          <w:tcPr>
            <w:tcW w:w="1774" w:type="pct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  <w:tcBorders>
              <w:top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right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 xml:space="preserve">Номер соглашения </w:t>
            </w:r>
            <w:hyperlink w:anchor="Par366" w:history="1">
              <w:r w:rsidRPr="00006D5F">
                <w:rPr>
                  <w:rFonts w:eastAsiaTheme="minorHAnsi"/>
                </w:rPr>
                <w:t>&lt;4&gt;</w:t>
              </w:r>
            </w:hyperlink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C23E8B" w:rsidRPr="00006D5F" w:rsidTr="006A3C87">
        <w:tc>
          <w:tcPr>
            <w:tcW w:w="1774" w:type="pct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right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 xml:space="preserve">Дата соглашения </w:t>
            </w:r>
            <w:hyperlink w:anchor="Par366" w:history="1">
              <w:r w:rsidRPr="00006D5F">
                <w:rPr>
                  <w:rFonts w:eastAsiaTheme="minorHAnsi"/>
                </w:rPr>
                <w:t>&lt;4&gt;</w:t>
              </w:r>
            </w:hyperlink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C23E8B" w:rsidRPr="00006D5F" w:rsidTr="006A3C87">
        <w:tc>
          <w:tcPr>
            <w:tcW w:w="1774" w:type="pct"/>
            <w:vAlign w:val="bottom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Вид документа</w:t>
            </w:r>
          </w:p>
        </w:tc>
        <w:tc>
          <w:tcPr>
            <w:tcW w:w="188" w:type="pct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  <w:tcBorders>
              <w:bottom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C23E8B" w:rsidRPr="00006D5F" w:rsidTr="006A3C87">
        <w:tc>
          <w:tcPr>
            <w:tcW w:w="1774" w:type="pct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  <w:tcBorders>
              <w:top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 xml:space="preserve">(первичный - "0", уточненный - "1", "2", "3", "...") </w:t>
            </w:r>
            <w:hyperlink w:anchor="Par367" w:history="1">
              <w:r w:rsidRPr="00006D5F">
                <w:rPr>
                  <w:rFonts w:eastAsiaTheme="minorHAnsi"/>
                </w:rPr>
                <w:t>&lt;5&gt;</w:t>
              </w:r>
            </w:hyperlink>
          </w:p>
        </w:tc>
        <w:tc>
          <w:tcPr>
            <w:tcW w:w="188" w:type="pct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C23E8B" w:rsidRPr="00006D5F" w:rsidTr="006A3C87">
        <w:tc>
          <w:tcPr>
            <w:tcW w:w="3340" w:type="pct"/>
            <w:gridSpan w:val="3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Периодичность: месячная; квартальная; годовая</w:t>
            </w:r>
          </w:p>
        </w:tc>
        <w:tc>
          <w:tcPr>
            <w:tcW w:w="188" w:type="pct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C23E8B" w:rsidRPr="00006D5F" w:rsidTr="006A3C87">
        <w:tc>
          <w:tcPr>
            <w:tcW w:w="3340" w:type="pct"/>
            <w:gridSpan w:val="3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 xml:space="preserve">Единица измерения: </w:t>
            </w:r>
            <w:proofErr w:type="spellStart"/>
            <w:r w:rsidRPr="00006D5F">
              <w:rPr>
                <w:rFonts w:eastAsiaTheme="minorHAnsi"/>
              </w:rPr>
              <w:t>руб</w:t>
            </w:r>
            <w:proofErr w:type="spellEnd"/>
            <w:r w:rsidRPr="00006D5F">
              <w:rPr>
                <w:rFonts w:eastAsiaTheme="minorHAnsi"/>
              </w:rPr>
              <w:t xml:space="preserve"> (с точностью до второго знака после запятой)</w:t>
            </w:r>
          </w:p>
        </w:tc>
        <w:tc>
          <w:tcPr>
            <w:tcW w:w="188" w:type="pct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  <w:vAlign w:val="bottom"/>
          </w:tcPr>
          <w:p w:rsidR="00C23E8B" w:rsidRPr="00006D5F" w:rsidRDefault="00C23E8B" w:rsidP="006A3C87">
            <w:pPr>
              <w:widowControl/>
              <w:adjustRightInd w:val="0"/>
              <w:jc w:val="right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по ОКЕИ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3E8B" w:rsidRPr="00006D5F" w:rsidRDefault="006A3C87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hyperlink r:id="rId13" w:history="1">
              <w:r w:rsidR="00C23E8B" w:rsidRPr="00006D5F">
                <w:rPr>
                  <w:rFonts w:eastAsiaTheme="minorHAnsi"/>
                </w:rPr>
                <w:t>383</w:t>
              </w:r>
            </w:hyperlink>
          </w:p>
        </w:tc>
      </w:tr>
    </w:tbl>
    <w:p w:rsidR="00C23E8B" w:rsidRPr="00BB06D7" w:rsidRDefault="00C23E8B" w:rsidP="00C23E8B">
      <w:pPr>
        <w:widowControl/>
        <w:adjustRightInd w:val="0"/>
        <w:jc w:val="both"/>
        <w:rPr>
          <w:rFonts w:eastAsiaTheme="minorHAnsi"/>
        </w:rPr>
      </w:pPr>
    </w:p>
    <w:p w:rsidR="00C23E8B" w:rsidRPr="00BB06D7" w:rsidRDefault="00C23E8B" w:rsidP="00C23E8B">
      <w:pPr>
        <w:rPr>
          <w:rFonts w:eastAsiaTheme="minorHAnsi"/>
        </w:rPr>
      </w:pPr>
      <w:r w:rsidRPr="00BB06D7">
        <w:rPr>
          <w:rFonts w:eastAsiaTheme="minorHAnsi"/>
        </w:rPr>
        <w:br w:type="page"/>
      </w:r>
    </w:p>
    <w:p w:rsidR="00C23E8B" w:rsidRPr="00006D5F" w:rsidRDefault="00C23E8B" w:rsidP="00C23E8B">
      <w:pPr>
        <w:widowControl/>
        <w:adjustRightInd w:val="0"/>
        <w:jc w:val="both"/>
        <w:rPr>
          <w:rFonts w:eastAsiaTheme="minorHAnsi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696"/>
      </w:tblGrid>
      <w:tr w:rsidR="00C23E8B" w:rsidRPr="00006D5F" w:rsidTr="006A3C87">
        <w:tc>
          <w:tcPr>
            <w:tcW w:w="5000" w:type="pct"/>
          </w:tcPr>
          <w:p w:rsidR="00C23E8B" w:rsidRPr="00006D5F" w:rsidRDefault="00C23E8B" w:rsidP="006A3C87">
            <w:pPr>
              <w:widowControl/>
              <w:adjustRightInd w:val="0"/>
              <w:jc w:val="center"/>
              <w:outlineLvl w:val="1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1. Информация о достижении значений результатов предоставления Субсидии и обязательствах, принятых в целях их достижения</w:t>
            </w:r>
          </w:p>
        </w:tc>
      </w:tr>
    </w:tbl>
    <w:p w:rsidR="00C23E8B" w:rsidRPr="00006D5F" w:rsidRDefault="00C23E8B" w:rsidP="00C23E8B">
      <w:pPr>
        <w:widowControl/>
        <w:adjustRightInd w:val="0"/>
        <w:jc w:val="both"/>
        <w:rPr>
          <w:rFonts w:eastAsiaTheme="minorHAnsi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87"/>
        <w:gridCol w:w="312"/>
        <w:gridCol w:w="699"/>
        <w:gridCol w:w="752"/>
        <w:gridCol w:w="188"/>
        <w:gridCol w:w="232"/>
        <w:gridCol w:w="708"/>
        <w:gridCol w:w="468"/>
        <w:gridCol w:w="356"/>
        <w:gridCol w:w="186"/>
        <w:gridCol w:w="225"/>
        <w:gridCol w:w="588"/>
        <w:gridCol w:w="820"/>
        <w:gridCol w:w="668"/>
        <w:gridCol w:w="370"/>
        <w:gridCol w:w="165"/>
        <w:gridCol w:w="787"/>
        <w:gridCol w:w="766"/>
        <w:gridCol w:w="54"/>
        <w:gridCol w:w="790"/>
        <w:gridCol w:w="682"/>
        <w:gridCol w:w="312"/>
        <w:gridCol w:w="887"/>
        <w:gridCol w:w="817"/>
        <w:gridCol w:w="817"/>
        <w:gridCol w:w="1160"/>
      </w:tblGrid>
      <w:tr w:rsidR="00C23E8B" w:rsidRPr="00BB06D7" w:rsidTr="006A3C87">
        <w:tc>
          <w:tcPr>
            <w:tcW w:w="417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 xml:space="preserve">Направление расходов </w:t>
            </w:r>
            <w:hyperlink w:anchor="Par368" w:history="1">
              <w:r w:rsidRPr="00006D5F">
                <w:rPr>
                  <w:rFonts w:eastAsiaTheme="minorHAnsi"/>
                </w:rPr>
                <w:t>&lt;6&gt;</w:t>
              </w:r>
            </w:hyperlink>
          </w:p>
        </w:tc>
        <w:tc>
          <w:tcPr>
            <w:tcW w:w="55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 xml:space="preserve">Результат предоставления Субсидии </w:t>
            </w:r>
            <w:hyperlink w:anchor="Par368" w:history="1">
              <w:r w:rsidRPr="00006D5F">
                <w:rPr>
                  <w:rFonts w:eastAsiaTheme="minorHAnsi"/>
                </w:rPr>
                <w:t>&lt;6&gt;</w:t>
              </w:r>
            </w:hyperlink>
          </w:p>
        </w:tc>
        <w:tc>
          <w:tcPr>
            <w:tcW w:w="47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 xml:space="preserve">Единица измерения </w:t>
            </w:r>
            <w:hyperlink w:anchor="Par368" w:history="1">
              <w:r w:rsidRPr="00006D5F">
                <w:rPr>
                  <w:rFonts w:eastAsiaTheme="minorHAnsi"/>
                </w:rPr>
                <w:t>&lt;6&gt;</w:t>
              </w:r>
            </w:hyperlink>
          </w:p>
        </w:tc>
        <w:tc>
          <w:tcPr>
            <w:tcW w:w="1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Код строки</w:t>
            </w:r>
          </w:p>
        </w:tc>
        <w:tc>
          <w:tcPr>
            <w:tcW w:w="5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 xml:space="preserve">Плановые значения </w:t>
            </w:r>
            <w:hyperlink w:anchor="Par369" w:history="1">
              <w:r w:rsidRPr="00006D5F">
                <w:rPr>
                  <w:rFonts w:eastAsiaTheme="minorHAnsi"/>
                </w:rPr>
                <w:t>&lt;7&gt;</w:t>
              </w:r>
            </w:hyperlink>
          </w:p>
        </w:tc>
        <w:tc>
          <w:tcPr>
            <w:tcW w:w="38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 xml:space="preserve">Размер Субсидии, предусмотренный Соглашением </w:t>
            </w:r>
            <w:hyperlink w:anchor="Par370" w:history="1">
              <w:r w:rsidRPr="00006D5F">
                <w:rPr>
                  <w:rFonts w:eastAsiaTheme="minorHAnsi"/>
                </w:rPr>
                <w:t>&lt;8&gt;</w:t>
              </w:r>
            </w:hyperlink>
          </w:p>
        </w:tc>
        <w:tc>
          <w:tcPr>
            <w:tcW w:w="148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Фактически достигнутые значения</w:t>
            </w:r>
          </w:p>
        </w:tc>
        <w:tc>
          <w:tcPr>
            <w:tcW w:w="5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Объем обязательств, принятых в целях достижения результатов предоставления Субсидии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Неиспользованный объем финансового обеспечения (</w:t>
            </w:r>
            <w:hyperlink w:anchor="Par131" w:history="1">
              <w:r w:rsidRPr="00006D5F">
                <w:rPr>
                  <w:rFonts w:eastAsiaTheme="minorHAnsi"/>
                </w:rPr>
                <w:t>гр. 10</w:t>
              </w:r>
            </w:hyperlink>
            <w:r w:rsidRPr="00006D5F">
              <w:rPr>
                <w:rFonts w:eastAsiaTheme="minorHAnsi"/>
              </w:rPr>
              <w:t xml:space="preserve"> - </w:t>
            </w:r>
            <w:hyperlink w:anchor="Par138" w:history="1">
              <w:r w:rsidRPr="00006D5F">
                <w:rPr>
                  <w:rFonts w:eastAsiaTheme="minorHAnsi"/>
                </w:rPr>
                <w:t>гр. 17</w:t>
              </w:r>
            </w:hyperlink>
            <w:r w:rsidRPr="00006D5F">
              <w:rPr>
                <w:rFonts w:eastAsiaTheme="minorHAnsi"/>
              </w:rPr>
              <w:t xml:space="preserve">) </w:t>
            </w:r>
            <w:hyperlink w:anchor="Par375" w:history="1">
              <w:r w:rsidRPr="00006D5F">
                <w:rPr>
                  <w:rFonts w:eastAsiaTheme="minorHAnsi"/>
                </w:rPr>
                <w:t>&lt;13&gt;</w:t>
              </w:r>
            </w:hyperlink>
          </w:p>
        </w:tc>
      </w:tr>
      <w:tr w:rsidR="00C23E8B" w:rsidRPr="00BB06D7" w:rsidTr="006A3C87">
        <w:tc>
          <w:tcPr>
            <w:tcW w:w="417" w:type="pct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</w:p>
        </w:tc>
        <w:tc>
          <w:tcPr>
            <w:tcW w:w="55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</w:p>
        </w:tc>
        <w:tc>
          <w:tcPr>
            <w:tcW w:w="47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</w:p>
        </w:tc>
        <w:tc>
          <w:tcPr>
            <w:tcW w:w="17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</w:p>
        </w:tc>
        <w:tc>
          <w:tcPr>
            <w:tcW w:w="38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</w:p>
        </w:tc>
        <w:tc>
          <w:tcPr>
            <w:tcW w:w="5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 xml:space="preserve">на отчетную дату </w:t>
            </w:r>
            <w:hyperlink w:anchor="Par371" w:history="1">
              <w:r w:rsidRPr="00006D5F">
                <w:rPr>
                  <w:rFonts w:eastAsiaTheme="minorHAnsi"/>
                </w:rPr>
                <w:t>&lt;9&gt;</w:t>
              </w:r>
            </w:hyperlink>
          </w:p>
        </w:tc>
        <w:tc>
          <w:tcPr>
            <w:tcW w:w="5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отклонение от планового значения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 xml:space="preserve">причина отклонения </w:t>
            </w:r>
            <w:hyperlink w:anchor="Par372" w:history="1">
              <w:r w:rsidRPr="00006D5F">
                <w:rPr>
                  <w:rFonts w:eastAsiaTheme="minorHAnsi"/>
                </w:rPr>
                <w:t>&lt;10&gt;</w:t>
              </w:r>
            </w:hyperlink>
          </w:p>
        </w:tc>
        <w:tc>
          <w:tcPr>
            <w:tcW w:w="5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</w:p>
        </w:tc>
        <w:tc>
          <w:tcPr>
            <w:tcW w:w="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</w:p>
        </w:tc>
      </w:tr>
      <w:tr w:rsidR="00C23E8B" w:rsidRPr="00BB06D7" w:rsidTr="006A3C87">
        <w:tc>
          <w:tcPr>
            <w:tcW w:w="3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наименование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код по БК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тип результата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наименование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наименование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 xml:space="preserve">код по </w:t>
            </w:r>
            <w:hyperlink r:id="rId14" w:history="1">
              <w:r w:rsidRPr="00006D5F">
                <w:rPr>
                  <w:rFonts w:eastAsiaTheme="minorHAnsi"/>
                </w:rPr>
                <w:t>ОКЕИ</w:t>
              </w:r>
            </w:hyperlink>
          </w:p>
        </w:tc>
        <w:tc>
          <w:tcPr>
            <w:tcW w:w="17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с даты заключения соглашения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из них с начала текущего финансового года</w:t>
            </w:r>
          </w:p>
        </w:tc>
        <w:tc>
          <w:tcPr>
            <w:tcW w:w="38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с даты заключения Соглашения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из них с начала текущего финансового года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в абсолютных величинах (</w:t>
            </w:r>
            <w:hyperlink w:anchor="Par129" w:history="1">
              <w:r w:rsidRPr="00006D5F">
                <w:rPr>
                  <w:rFonts w:eastAsiaTheme="minorHAnsi"/>
                </w:rPr>
                <w:t>гр. 8</w:t>
              </w:r>
            </w:hyperlink>
            <w:r w:rsidRPr="00006D5F">
              <w:rPr>
                <w:rFonts w:eastAsiaTheme="minorHAnsi"/>
              </w:rPr>
              <w:t xml:space="preserve"> - </w:t>
            </w:r>
            <w:hyperlink w:anchor="Par132" w:history="1">
              <w:r w:rsidRPr="00006D5F">
                <w:rPr>
                  <w:rFonts w:eastAsiaTheme="minorHAnsi"/>
                </w:rPr>
                <w:t>гр. 11</w:t>
              </w:r>
            </w:hyperlink>
            <w:r w:rsidRPr="00006D5F">
              <w:rPr>
                <w:rFonts w:eastAsiaTheme="minorHAnsi"/>
              </w:rPr>
              <w:t>)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в процентах (</w:t>
            </w:r>
            <w:hyperlink w:anchor="Par134" w:history="1">
              <w:r w:rsidRPr="00006D5F">
                <w:rPr>
                  <w:rFonts w:eastAsiaTheme="minorHAnsi"/>
                </w:rPr>
                <w:t>гр. 13</w:t>
              </w:r>
            </w:hyperlink>
            <w:r w:rsidRPr="00006D5F">
              <w:rPr>
                <w:rFonts w:eastAsiaTheme="minorHAnsi"/>
              </w:rPr>
              <w:t xml:space="preserve"> / </w:t>
            </w:r>
            <w:hyperlink w:anchor="Par129" w:history="1">
              <w:r w:rsidRPr="00006D5F">
                <w:rPr>
                  <w:rFonts w:eastAsiaTheme="minorHAnsi"/>
                </w:rPr>
                <w:t>гр. 8</w:t>
              </w:r>
            </w:hyperlink>
            <w:r w:rsidRPr="00006D5F">
              <w:rPr>
                <w:rFonts w:eastAsiaTheme="minorHAnsi"/>
              </w:rPr>
              <w:t>) x 100%)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код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наименование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 xml:space="preserve">обязательств </w:t>
            </w:r>
            <w:hyperlink w:anchor="Par373" w:history="1">
              <w:r w:rsidRPr="00006D5F">
                <w:rPr>
                  <w:rFonts w:eastAsiaTheme="minorHAnsi"/>
                </w:rPr>
                <w:t>&lt;11&gt;</w:t>
              </w:r>
            </w:hyperlink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 xml:space="preserve">денежных обязательств </w:t>
            </w:r>
            <w:hyperlink w:anchor="Par374" w:history="1">
              <w:r w:rsidRPr="00006D5F">
                <w:rPr>
                  <w:rFonts w:eastAsiaTheme="minorHAnsi"/>
                </w:rPr>
                <w:t>&lt;12&gt;</w:t>
              </w:r>
            </w:hyperlink>
          </w:p>
        </w:tc>
        <w:tc>
          <w:tcPr>
            <w:tcW w:w="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</w:p>
        </w:tc>
      </w:tr>
      <w:tr w:rsidR="00C23E8B" w:rsidRPr="00BB06D7" w:rsidTr="006A3C87">
        <w:tc>
          <w:tcPr>
            <w:tcW w:w="3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1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2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3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4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5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6</w:t>
            </w:r>
          </w:p>
        </w:tc>
        <w:tc>
          <w:tcPr>
            <w:tcW w:w="1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7</w:t>
            </w: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8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9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10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11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12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13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14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15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16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17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18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19</w:t>
            </w:r>
          </w:p>
        </w:tc>
      </w:tr>
      <w:tr w:rsidR="00C23E8B" w:rsidRPr="00BB06D7" w:rsidTr="006A3C87"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0100</w:t>
            </w: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8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C23E8B" w:rsidRPr="00BB06D7" w:rsidTr="006A3C87"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в том числе: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8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C23E8B" w:rsidRPr="00BB06D7" w:rsidTr="006A3C87"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8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C23E8B" w:rsidRPr="00BB06D7" w:rsidTr="006A3C87"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0200</w:t>
            </w: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8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C23E8B" w:rsidRPr="00BB06D7" w:rsidTr="006A3C87"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 xml:space="preserve">в том </w:t>
            </w:r>
            <w:r w:rsidRPr="00006D5F">
              <w:rPr>
                <w:rFonts w:eastAsiaTheme="minorHAnsi"/>
              </w:rPr>
              <w:lastRenderedPageBreak/>
              <w:t>числе: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8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C23E8B" w:rsidRPr="00BB06D7" w:rsidTr="006A3C87"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8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C23E8B" w:rsidRPr="00006D5F" w:rsidTr="006A3C87">
        <w:tc>
          <w:tcPr>
            <w:tcW w:w="2158" w:type="pct"/>
            <w:gridSpan w:val="13"/>
            <w:tcBorders>
              <w:top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right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Всего: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85" w:type="pct"/>
            <w:gridSpan w:val="2"/>
            <w:tcBorders>
              <w:top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928" w:type="pct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right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Всего: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C23E8B" w:rsidRPr="00006D5F" w:rsidTr="006A3C87">
        <w:trPr>
          <w:gridAfter w:val="8"/>
          <w:wAfter w:w="1921" w:type="pct"/>
        </w:trPr>
        <w:tc>
          <w:tcPr>
            <w:tcW w:w="919" w:type="pct"/>
            <w:gridSpan w:val="4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Руководитель</w:t>
            </w:r>
          </w:p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(уполномоченное лицо) Получателя</w:t>
            </w:r>
          </w:p>
        </w:tc>
        <w:tc>
          <w:tcPr>
            <w:tcW w:w="116" w:type="pct"/>
            <w:gridSpan w:val="2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23" w:type="pct"/>
            <w:gridSpan w:val="3"/>
            <w:tcBorders>
              <w:bottom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16" w:type="pct"/>
            <w:gridSpan w:val="2"/>
            <w:tcBorders>
              <w:bottom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711" w:type="pct"/>
            <w:gridSpan w:val="3"/>
            <w:tcBorders>
              <w:bottom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16" w:type="pct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80" w:type="pct"/>
            <w:gridSpan w:val="3"/>
            <w:tcBorders>
              <w:bottom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C23E8B" w:rsidRPr="00006D5F" w:rsidTr="006A3C87">
        <w:trPr>
          <w:gridAfter w:val="8"/>
          <w:wAfter w:w="1921" w:type="pct"/>
        </w:trPr>
        <w:tc>
          <w:tcPr>
            <w:tcW w:w="919" w:type="pct"/>
            <w:gridSpan w:val="4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16" w:type="pct"/>
            <w:gridSpan w:val="2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23" w:type="pct"/>
            <w:gridSpan w:val="3"/>
            <w:tcBorders>
              <w:top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(должность)</w:t>
            </w:r>
          </w:p>
        </w:tc>
        <w:tc>
          <w:tcPr>
            <w:tcW w:w="116" w:type="pct"/>
            <w:gridSpan w:val="2"/>
            <w:tcBorders>
              <w:top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711" w:type="pct"/>
            <w:gridSpan w:val="3"/>
            <w:tcBorders>
              <w:top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(подпись)</w:t>
            </w:r>
          </w:p>
        </w:tc>
        <w:tc>
          <w:tcPr>
            <w:tcW w:w="116" w:type="pct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80" w:type="pct"/>
            <w:gridSpan w:val="3"/>
            <w:tcBorders>
              <w:top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(расшифровка подписи)</w:t>
            </w:r>
          </w:p>
        </w:tc>
      </w:tr>
      <w:tr w:rsidR="00C23E8B" w:rsidRPr="00006D5F" w:rsidTr="006A3C87">
        <w:trPr>
          <w:gridAfter w:val="8"/>
          <w:wAfter w:w="1921" w:type="pct"/>
        </w:trPr>
        <w:tc>
          <w:tcPr>
            <w:tcW w:w="919" w:type="pct"/>
            <w:gridSpan w:val="4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Исполнитель</w:t>
            </w:r>
          </w:p>
        </w:tc>
        <w:tc>
          <w:tcPr>
            <w:tcW w:w="116" w:type="pct"/>
            <w:gridSpan w:val="2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23" w:type="pct"/>
            <w:gridSpan w:val="3"/>
            <w:tcBorders>
              <w:bottom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16" w:type="pct"/>
            <w:gridSpan w:val="2"/>
            <w:tcBorders>
              <w:bottom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711" w:type="pct"/>
            <w:gridSpan w:val="3"/>
            <w:tcBorders>
              <w:bottom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16" w:type="pct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80" w:type="pct"/>
            <w:gridSpan w:val="3"/>
            <w:tcBorders>
              <w:bottom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C23E8B" w:rsidRPr="00006D5F" w:rsidTr="006A3C87">
        <w:trPr>
          <w:gridAfter w:val="8"/>
          <w:wAfter w:w="1921" w:type="pct"/>
        </w:trPr>
        <w:tc>
          <w:tcPr>
            <w:tcW w:w="919" w:type="pct"/>
            <w:gridSpan w:val="4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16" w:type="pct"/>
            <w:gridSpan w:val="2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23" w:type="pct"/>
            <w:gridSpan w:val="3"/>
            <w:tcBorders>
              <w:top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(должность)</w:t>
            </w:r>
          </w:p>
        </w:tc>
        <w:tc>
          <w:tcPr>
            <w:tcW w:w="116" w:type="pct"/>
            <w:gridSpan w:val="2"/>
            <w:tcBorders>
              <w:top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711" w:type="pct"/>
            <w:gridSpan w:val="3"/>
            <w:tcBorders>
              <w:top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(фамилия, инициалы)</w:t>
            </w:r>
          </w:p>
        </w:tc>
        <w:tc>
          <w:tcPr>
            <w:tcW w:w="116" w:type="pct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80" w:type="pct"/>
            <w:gridSpan w:val="3"/>
            <w:tcBorders>
              <w:top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(телефон)</w:t>
            </w:r>
          </w:p>
        </w:tc>
      </w:tr>
      <w:tr w:rsidR="00C23E8B" w:rsidRPr="00006D5F" w:rsidTr="006A3C87">
        <w:trPr>
          <w:gridAfter w:val="8"/>
          <w:wAfter w:w="1921" w:type="pct"/>
        </w:trPr>
        <w:tc>
          <w:tcPr>
            <w:tcW w:w="919" w:type="pct"/>
            <w:gridSpan w:val="4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"__" ___________ 20__ г.</w:t>
            </w:r>
          </w:p>
        </w:tc>
        <w:tc>
          <w:tcPr>
            <w:tcW w:w="116" w:type="pct"/>
            <w:gridSpan w:val="2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49" w:type="pct"/>
            <w:gridSpan w:val="8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16" w:type="pct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80" w:type="pct"/>
            <w:gridSpan w:val="3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</w:tbl>
    <w:p w:rsidR="00C23E8B" w:rsidRPr="00006D5F" w:rsidRDefault="00C23E8B" w:rsidP="00C23E8B">
      <w:pPr>
        <w:widowControl/>
        <w:adjustRightInd w:val="0"/>
        <w:jc w:val="both"/>
        <w:rPr>
          <w:rFonts w:eastAsiaTheme="minorHAnsi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696"/>
      </w:tblGrid>
      <w:tr w:rsidR="00C23E8B" w:rsidRPr="00006D5F" w:rsidTr="006A3C87">
        <w:tc>
          <w:tcPr>
            <w:tcW w:w="5000" w:type="pct"/>
          </w:tcPr>
          <w:p w:rsidR="00C23E8B" w:rsidRPr="00006D5F" w:rsidRDefault="00C23E8B" w:rsidP="006A3C87">
            <w:pPr>
              <w:widowControl/>
              <w:adjustRightInd w:val="0"/>
              <w:jc w:val="center"/>
              <w:outlineLvl w:val="1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 xml:space="preserve">2. Сведения о принятии отчета о достижении значений результатов предоставления Субсидии </w:t>
            </w:r>
            <w:hyperlink w:anchor="Par376" w:history="1">
              <w:r w:rsidRPr="00006D5F">
                <w:rPr>
                  <w:rFonts w:eastAsiaTheme="minorHAnsi"/>
                </w:rPr>
                <w:t>&lt;14&gt;</w:t>
              </w:r>
            </w:hyperlink>
          </w:p>
        </w:tc>
      </w:tr>
    </w:tbl>
    <w:p w:rsidR="00C23E8B" w:rsidRPr="00006D5F" w:rsidRDefault="00C23E8B" w:rsidP="00C23E8B">
      <w:pPr>
        <w:widowControl/>
        <w:adjustRightInd w:val="0"/>
        <w:jc w:val="both"/>
        <w:rPr>
          <w:rFonts w:eastAsiaTheme="minorHAnsi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9"/>
        <w:gridCol w:w="2007"/>
        <w:gridCol w:w="1775"/>
        <w:gridCol w:w="1872"/>
        <w:gridCol w:w="1943"/>
      </w:tblGrid>
      <w:tr w:rsidR="00C23E8B" w:rsidRPr="00006D5F" w:rsidTr="006A3C87">
        <w:tc>
          <w:tcPr>
            <w:tcW w:w="24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Наименование показателя</w:t>
            </w:r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 xml:space="preserve">Код по бюджетной классификации </w:t>
            </w:r>
            <w:r w:rsidRPr="00BB06D7">
              <w:rPr>
                <w:rFonts w:eastAsiaTheme="minorHAnsi"/>
              </w:rPr>
              <w:t>краевого</w:t>
            </w:r>
            <w:r w:rsidRPr="00006D5F">
              <w:rPr>
                <w:rFonts w:eastAsiaTheme="minorHAnsi"/>
              </w:rPr>
              <w:t xml:space="preserve"> бюджета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КОСГУ</w:t>
            </w:r>
          </w:p>
        </w:tc>
        <w:tc>
          <w:tcPr>
            <w:tcW w:w="1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Сумма</w:t>
            </w:r>
          </w:p>
        </w:tc>
      </w:tr>
      <w:tr w:rsidR="00C23E8B" w:rsidRPr="00006D5F" w:rsidTr="006A3C87">
        <w:tc>
          <w:tcPr>
            <w:tcW w:w="2415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</w:p>
        </w:tc>
        <w:tc>
          <w:tcPr>
            <w:tcW w:w="6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</w:p>
        </w:tc>
        <w:tc>
          <w:tcPr>
            <w:tcW w:w="6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с начала заключения Соглашения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из них с начала текущего финансового года</w:t>
            </w:r>
          </w:p>
        </w:tc>
      </w:tr>
      <w:tr w:rsidR="00C23E8B" w:rsidRPr="00006D5F" w:rsidTr="006A3C87">
        <w:tc>
          <w:tcPr>
            <w:tcW w:w="24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2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3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5</w:t>
            </w:r>
          </w:p>
        </w:tc>
      </w:tr>
      <w:tr w:rsidR="00C23E8B" w:rsidRPr="00006D5F" w:rsidTr="006A3C87">
        <w:tc>
          <w:tcPr>
            <w:tcW w:w="24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 xml:space="preserve">Объем Субсидии, направленный на достижение результатов </w:t>
            </w:r>
            <w:hyperlink w:anchor="Par377" w:history="1">
              <w:r w:rsidRPr="00006D5F">
                <w:rPr>
                  <w:rFonts w:eastAsiaTheme="minorHAnsi"/>
                </w:rPr>
                <w:t>&lt;15&gt;</w:t>
              </w:r>
            </w:hyperlink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C23E8B" w:rsidRPr="00006D5F" w:rsidTr="006A3C87">
        <w:tc>
          <w:tcPr>
            <w:tcW w:w="2415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C23E8B" w:rsidRPr="00006D5F" w:rsidTr="006A3C87">
        <w:tc>
          <w:tcPr>
            <w:tcW w:w="24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 xml:space="preserve">Объем Субсидии, потребность в котором не подтверждена </w:t>
            </w:r>
            <w:hyperlink w:anchor="Par378" w:history="1">
              <w:r w:rsidRPr="00006D5F">
                <w:rPr>
                  <w:rFonts w:eastAsiaTheme="minorHAnsi"/>
                </w:rPr>
                <w:t>&lt;16&gt;</w:t>
              </w:r>
            </w:hyperlink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C23E8B" w:rsidRPr="00006D5F" w:rsidTr="006A3C87">
        <w:tc>
          <w:tcPr>
            <w:tcW w:w="2415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C23E8B" w:rsidRPr="00006D5F" w:rsidTr="006A3C87">
        <w:tc>
          <w:tcPr>
            <w:tcW w:w="24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lastRenderedPageBreak/>
              <w:t xml:space="preserve">Объем Субсидии, подлежащий возврату в бюджет </w:t>
            </w:r>
            <w:hyperlink w:anchor="Par379" w:history="1">
              <w:r w:rsidRPr="00006D5F">
                <w:rPr>
                  <w:rFonts w:eastAsiaTheme="minorHAnsi"/>
                </w:rPr>
                <w:t>&lt;17&gt;</w:t>
              </w:r>
            </w:hyperlink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C23E8B" w:rsidRPr="00006D5F" w:rsidTr="006A3C87">
        <w:tc>
          <w:tcPr>
            <w:tcW w:w="24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 xml:space="preserve">Сумма штрафных санкций (пени), подлежащих перечислению в бюджет </w:t>
            </w:r>
            <w:hyperlink w:anchor="Par380" w:history="1">
              <w:r w:rsidRPr="00006D5F">
                <w:rPr>
                  <w:rFonts w:eastAsiaTheme="minorHAnsi"/>
                </w:rPr>
                <w:t>&lt;18&gt;</w:t>
              </w:r>
            </w:hyperlink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</w:tbl>
    <w:p w:rsidR="00C23E8B" w:rsidRPr="00006D5F" w:rsidRDefault="00C23E8B" w:rsidP="00C23E8B">
      <w:pPr>
        <w:widowControl/>
        <w:adjustRightInd w:val="0"/>
        <w:jc w:val="both"/>
        <w:rPr>
          <w:rFonts w:eastAsiaTheme="minorHAns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02"/>
        <w:gridCol w:w="340"/>
        <w:gridCol w:w="1733"/>
        <w:gridCol w:w="340"/>
        <w:gridCol w:w="1360"/>
        <w:gridCol w:w="340"/>
        <w:gridCol w:w="1475"/>
        <w:gridCol w:w="340"/>
        <w:gridCol w:w="1130"/>
      </w:tblGrid>
      <w:tr w:rsidR="00C23E8B" w:rsidRPr="00006D5F" w:rsidTr="006A3C87">
        <w:tc>
          <w:tcPr>
            <w:tcW w:w="2002" w:type="dxa"/>
            <w:vAlign w:val="bottom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Руководитель (уполномоченное лицо)</w:t>
            </w:r>
          </w:p>
        </w:tc>
        <w:tc>
          <w:tcPr>
            <w:tcW w:w="340" w:type="dxa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40" w:type="dxa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40" w:type="dxa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40" w:type="dxa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C23E8B" w:rsidRPr="00006D5F" w:rsidTr="006A3C87">
        <w:tc>
          <w:tcPr>
            <w:tcW w:w="2002" w:type="dxa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40" w:type="dxa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  <w:vAlign w:val="bottom"/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(Министерство, Агентство, Служба, иной орган (организация)</w:t>
            </w:r>
          </w:p>
        </w:tc>
        <w:tc>
          <w:tcPr>
            <w:tcW w:w="340" w:type="dxa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(должность)</w:t>
            </w:r>
          </w:p>
        </w:tc>
        <w:tc>
          <w:tcPr>
            <w:tcW w:w="340" w:type="dxa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(подпись)</w:t>
            </w:r>
          </w:p>
        </w:tc>
        <w:tc>
          <w:tcPr>
            <w:tcW w:w="340" w:type="dxa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(расшифровка подписи)</w:t>
            </w:r>
          </w:p>
        </w:tc>
      </w:tr>
      <w:tr w:rsidR="00C23E8B" w:rsidRPr="00006D5F" w:rsidTr="006A3C87">
        <w:tc>
          <w:tcPr>
            <w:tcW w:w="2002" w:type="dxa"/>
            <w:vAlign w:val="bottom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Исполнитель</w:t>
            </w:r>
          </w:p>
        </w:tc>
        <w:tc>
          <w:tcPr>
            <w:tcW w:w="340" w:type="dxa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733" w:type="dxa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40" w:type="dxa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40" w:type="dxa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40" w:type="dxa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C23E8B" w:rsidRPr="00006D5F" w:rsidTr="006A3C87">
        <w:tc>
          <w:tcPr>
            <w:tcW w:w="2002" w:type="dxa"/>
            <w:vAlign w:val="bottom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40" w:type="dxa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733" w:type="dxa"/>
            <w:vAlign w:val="bottom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40" w:type="dxa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(должность)</w:t>
            </w:r>
          </w:p>
        </w:tc>
        <w:tc>
          <w:tcPr>
            <w:tcW w:w="340" w:type="dxa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(фамилия, инициалы)</w:t>
            </w:r>
          </w:p>
        </w:tc>
        <w:tc>
          <w:tcPr>
            <w:tcW w:w="340" w:type="dxa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:rsidR="00C23E8B" w:rsidRPr="00006D5F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(телефон)</w:t>
            </w:r>
          </w:p>
        </w:tc>
      </w:tr>
      <w:tr w:rsidR="00C23E8B" w:rsidRPr="00006D5F" w:rsidTr="006A3C87">
        <w:tc>
          <w:tcPr>
            <w:tcW w:w="2342" w:type="dxa"/>
            <w:gridSpan w:val="2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  <w:r w:rsidRPr="00006D5F">
              <w:rPr>
                <w:rFonts w:eastAsiaTheme="minorHAnsi"/>
              </w:rPr>
              <w:t>"__" ________ 20__ г.</w:t>
            </w:r>
          </w:p>
        </w:tc>
        <w:tc>
          <w:tcPr>
            <w:tcW w:w="1733" w:type="dxa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40" w:type="dxa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60" w:type="dxa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40" w:type="dxa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475" w:type="dxa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40" w:type="dxa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130" w:type="dxa"/>
          </w:tcPr>
          <w:p w:rsidR="00C23E8B" w:rsidRPr="00006D5F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</w:tbl>
    <w:p w:rsidR="00C23E8B" w:rsidRPr="00006D5F" w:rsidRDefault="00C23E8B" w:rsidP="00C23E8B">
      <w:pPr>
        <w:widowControl/>
        <w:adjustRightInd w:val="0"/>
        <w:jc w:val="both"/>
        <w:rPr>
          <w:rFonts w:eastAsiaTheme="minorHAnsi"/>
        </w:rPr>
      </w:pPr>
    </w:p>
    <w:p w:rsidR="00C23E8B" w:rsidRPr="00006D5F" w:rsidRDefault="00C23E8B" w:rsidP="00C23E8B">
      <w:pPr>
        <w:widowControl/>
        <w:adjustRightInd w:val="0"/>
        <w:ind w:firstLine="540"/>
        <w:jc w:val="both"/>
        <w:rPr>
          <w:rFonts w:eastAsiaTheme="minorHAnsi"/>
        </w:rPr>
      </w:pPr>
      <w:r w:rsidRPr="00006D5F">
        <w:rPr>
          <w:rFonts w:eastAsiaTheme="minorHAnsi"/>
        </w:rPr>
        <w:t>--------------------------------</w:t>
      </w:r>
    </w:p>
    <w:p w:rsidR="00C23E8B" w:rsidRPr="00006D5F" w:rsidRDefault="00C23E8B" w:rsidP="00C23E8B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r w:rsidRPr="00006D5F">
        <w:rPr>
          <w:rFonts w:eastAsiaTheme="minorHAnsi"/>
        </w:rPr>
        <w:t>&lt;1&gt; В случае, если соглашение содержит сведения, составляющие государственную или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("для служебного пользования"/"секретно"/"совершенно секретно"/"особой важности") и номер экземпляра.</w:t>
      </w:r>
    </w:p>
    <w:p w:rsidR="00C23E8B" w:rsidRPr="00006D5F" w:rsidRDefault="00C23E8B" w:rsidP="00C23E8B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r w:rsidRPr="00006D5F">
        <w:rPr>
          <w:rFonts w:eastAsiaTheme="minorHAnsi"/>
        </w:rPr>
        <w:t>&lt;2&gt; Заполняется в случае, если Получателем является физическое лицо.</w:t>
      </w:r>
    </w:p>
    <w:p w:rsidR="00C23E8B" w:rsidRPr="00006D5F" w:rsidRDefault="00C23E8B" w:rsidP="00C23E8B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r w:rsidRPr="00006D5F">
        <w:rPr>
          <w:rFonts w:eastAsiaTheme="minorHAnsi"/>
        </w:rPr>
        <w:t xml:space="preserve">&lt;3&gt; Указывается в случае, если Субсидия предоставляется в целях достижения результатов (выполнения мероприятий) структурных элементов государственной программы (результатов </w:t>
      </w:r>
      <w:r w:rsidRPr="00BB06D7">
        <w:rPr>
          <w:rFonts w:eastAsiaTheme="minorHAnsi"/>
        </w:rPr>
        <w:t>регионального</w:t>
      </w:r>
      <w:r w:rsidRPr="00006D5F">
        <w:rPr>
          <w:rFonts w:eastAsiaTheme="minorHAnsi"/>
        </w:rPr>
        <w:t xml:space="preserve"> проекта). В кодовой зоне указываются 4 и 5 разряды целевой статьи расходов </w:t>
      </w:r>
      <w:r w:rsidRPr="00BB06D7">
        <w:rPr>
          <w:rFonts w:eastAsiaTheme="minorHAnsi"/>
        </w:rPr>
        <w:t>краевого</w:t>
      </w:r>
      <w:r w:rsidRPr="00006D5F">
        <w:rPr>
          <w:rFonts w:eastAsiaTheme="minorHAnsi"/>
        </w:rPr>
        <w:t xml:space="preserve"> бюджета.</w:t>
      </w:r>
    </w:p>
    <w:p w:rsidR="00C23E8B" w:rsidRPr="00006D5F" w:rsidRDefault="00C23E8B" w:rsidP="00C23E8B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r w:rsidRPr="00006D5F">
        <w:rPr>
          <w:rFonts w:eastAsiaTheme="minorHAnsi"/>
        </w:rPr>
        <w:t>&lt;4&gt; Указываются реквизиты соглашения.</w:t>
      </w:r>
    </w:p>
    <w:p w:rsidR="00C23E8B" w:rsidRPr="00006D5F" w:rsidRDefault="00C23E8B" w:rsidP="00C23E8B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r w:rsidRPr="00006D5F">
        <w:rPr>
          <w:rFonts w:eastAsiaTheme="minorHAnsi"/>
        </w:rPr>
        <w:t>&lt;5&gt; При представлении уточненного отчета указывается номер корректировки (например, "1", "2", "3", "...").</w:t>
      </w:r>
    </w:p>
    <w:p w:rsidR="00C23E8B" w:rsidRPr="00006D5F" w:rsidRDefault="00C23E8B" w:rsidP="00C23E8B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r w:rsidRPr="00006D5F">
        <w:rPr>
          <w:rFonts w:eastAsiaTheme="minorHAnsi"/>
        </w:rPr>
        <w:lastRenderedPageBreak/>
        <w:t xml:space="preserve">&lt;6&gt; Показатели граф 1 - </w:t>
      </w:r>
      <w:hyperlink w:anchor="Par127" w:history="1">
        <w:r w:rsidRPr="00006D5F">
          <w:rPr>
            <w:rFonts w:eastAsiaTheme="minorHAnsi"/>
          </w:rPr>
          <w:t>6</w:t>
        </w:r>
      </w:hyperlink>
      <w:r w:rsidRPr="00006D5F">
        <w:rPr>
          <w:rFonts w:eastAsiaTheme="minorHAnsi"/>
        </w:rPr>
        <w:t xml:space="preserve"> формируются на основании показателей граф 1 - </w:t>
      </w:r>
      <w:hyperlink w:anchor="Par127" w:history="1">
        <w:r w:rsidRPr="00006D5F">
          <w:rPr>
            <w:rFonts w:eastAsiaTheme="minorHAnsi"/>
          </w:rPr>
          <w:t>6</w:t>
        </w:r>
      </w:hyperlink>
      <w:r w:rsidRPr="00006D5F">
        <w:rPr>
          <w:rFonts w:eastAsiaTheme="minorHAnsi"/>
        </w:rPr>
        <w:t xml:space="preserve">, указанных в приложении к соглашению, оформленному в соответствии с приложением </w:t>
      </w:r>
      <w:r w:rsidRPr="00BB06D7">
        <w:rPr>
          <w:rFonts w:eastAsiaTheme="minorHAnsi"/>
        </w:rPr>
        <w:t>№ 2.1</w:t>
      </w:r>
      <w:r w:rsidRPr="00006D5F">
        <w:rPr>
          <w:rFonts w:eastAsiaTheme="minorHAnsi"/>
        </w:rPr>
        <w:t xml:space="preserve"> к настоящей Типовой форме.</w:t>
      </w:r>
    </w:p>
    <w:p w:rsidR="00C23E8B" w:rsidRPr="00006D5F" w:rsidRDefault="00C23E8B" w:rsidP="00C23E8B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r w:rsidRPr="00006D5F">
        <w:rPr>
          <w:rFonts w:eastAsiaTheme="minorHAnsi"/>
        </w:rPr>
        <w:t xml:space="preserve">&lt;7&gt; Указываются в соответствии с плановыми значениями, установленными в приложении к соглашению, оформленному в соответствии с приложением </w:t>
      </w:r>
      <w:r w:rsidRPr="00BB06D7">
        <w:rPr>
          <w:rFonts w:eastAsiaTheme="minorHAnsi"/>
        </w:rPr>
        <w:t>№ 2.1</w:t>
      </w:r>
      <w:r w:rsidRPr="00006D5F">
        <w:rPr>
          <w:rFonts w:eastAsiaTheme="minorHAnsi"/>
        </w:rPr>
        <w:t xml:space="preserve"> к настоящей Типовой форме, на соответствующую дату.</w:t>
      </w:r>
    </w:p>
    <w:p w:rsidR="00C23E8B" w:rsidRPr="00006D5F" w:rsidRDefault="00C23E8B" w:rsidP="00C23E8B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r w:rsidRPr="00006D5F">
        <w:rPr>
          <w:rFonts w:eastAsiaTheme="minorHAnsi"/>
        </w:rPr>
        <w:t>&lt;8&gt; Заполняется в соответствии с пунктом 2.1 соглашения на отчетный финансовый год.</w:t>
      </w:r>
    </w:p>
    <w:p w:rsidR="00C23E8B" w:rsidRPr="00006D5F" w:rsidRDefault="00C23E8B" w:rsidP="00C23E8B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r w:rsidRPr="00006D5F">
        <w:rPr>
          <w:rFonts w:eastAsiaTheme="minorHAnsi"/>
        </w:rPr>
        <w:t>&lt;9&gt; Указываются значения показателей, отраженных в графе 4, достигнутые Получателем на отчетную дату, нарастающим итогом с даты заключения соглашения и с начала текущего финансового года соответственно.</w:t>
      </w:r>
    </w:p>
    <w:p w:rsidR="00C23E8B" w:rsidRPr="00006D5F" w:rsidRDefault="00C23E8B" w:rsidP="00C23E8B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r w:rsidRPr="00006D5F">
        <w:rPr>
          <w:rFonts w:eastAsiaTheme="minorHAnsi"/>
        </w:rPr>
        <w:t>&lt;10&gt; Указывается причина отклонения от планового значения и соответствующий ей код.</w:t>
      </w:r>
    </w:p>
    <w:p w:rsidR="00C23E8B" w:rsidRPr="00006D5F" w:rsidRDefault="00C23E8B" w:rsidP="00C23E8B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r w:rsidRPr="00006D5F">
        <w:rPr>
          <w:rFonts w:eastAsiaTheme="minorHAnsi"/>
        </w:rPr>
        <w:t>&lt;11&gt; Указывается объем обязательств, принятых Получателем на отчетную дату, источником финансового обеспечения которых является Субсидия, соответствующих результатам предоставления Субсидии, отраженным в графе 12.</w:t>
      </w:r>
    </w:p>
    <w:p w:rsidR="00C23E8B" w:rsidRPr="00006D5F" w:rsidRDefault="00C23E8B" w:rsidP="00C23E8B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r w:rsidRPr="00006D5F">
        <w:rPr>
          <w:rFonts w:eastAsiaTheme="minorHAnsi"/>
        </w:rPr>
        <w:t>&lt;12&gt; Указывается объем денежных обязательств (за исключением авансов), принятых Получателем на отчетную дату, соответствующих результатам предоставления Субсидии, отраженным в графе 12.</w:t>
      </w:r>
    </w:p>
    <w:p w:rsidR="00C23E8B" w:rsidRPr="00006D5F" w:rsidRDefault="00C23E8B" w:rsidP="00C23E8B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r w:rsidRPr="00006D5F">
        <w:rPr>
          <w:rFonts w:eastAsiaTheme="minorHAnsi"/>
        </w:rPr>
        <w:t>&lt;13&gt; Показатель формируется на 1 января года, следующего за отчетным (по окончании срока действия соглашения).</w:t>
      </w:r>
    </w:p>
    <w:p w:rsidR="00C23E8B" w:rsidRPr="00006D5F" w:rsidRDefault="00C23E8B" w:rsidP="00C23E8B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r w:rsidRPr="00006D5F">
        <w:rPr>
          <w:rFonts w:eastAsiaTheme="minorHAnsi"/>
        </w:rPr>
        <w:t>&lt;14&gt; Раздел 2 формируется Министерством, Агентством, Службой, иным органом (организацией) по состоянию на 1 января года, следующего за отчетным (по окончании срока действия соглашения).</w:t>
      </w:r>
    </w:p>
    <w:p w:rsidR="00C23E8B" w:rsidRPr="00006D5F" w:rsidRDefault="00C23E8B" w:rsidP="00C23E8B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r w:rsidRPr="00006D5F">
        <w:rPr>
          <w:rFonts w:eastAsiaTheme="minorHAnsi"/>
        </w:rPr>
        <w:t>&lt;15&gt; Значение показателя формируется в соответствии с объемом денежных обязательств, отраженных в разделе 1, и не может превышать значение показателя графы 18 раздела 1.</w:t>
      </w:r>
    </w:p>
    <w:p w:rsidR="00C23E8B" w:rsidRPr="00006D5F" w:rsidRDefault="00C23E8B" w:rsidP="00C23E8B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r w:rsidRPr="00006D5F">
        <w:rPr>
          <w:rFonts w:eastAsiaTheme="minorHAnsi"/>
        </w:rPr>
        <w:t>&lt;16&gt; Указывается сумма, на которую подлежит уменьшению объем Субсидии (графа 19 раздела 1).</w:t>
      </w:r>
    </w:p>
    <w:p w:rsidR="00C23E8B" w:rsidRPr="00006D5F" w:rsidRDefault="00C23E8B" w:rsidP="00C23E8B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r w:rsidRPr="00006D5F">
        <w:rPr>
          <w:rFonts w:eastAsiaTheme="minorHAnsi"/>
        </w:rPr>
        <w:t xml:space="preserve">&lt;17&gt; Указывается объем перечисленной Получателю Субсидии, подлежащей возврату в </w:t>
      </w:r>
      <w:r>
        <w:rPr>
          <w:rFonts w:eastAsiaTheme="minorHAnsi"/>
        </w:rPr>
        <w:t>краевой</w:t>
      </w:r>
      <w:r w:rsidRPr="00006D5F">
        <w:rPr>
          <w:rFonts w:eastAsiaTheme="minorHAnsi"/>
        </w:rPr>
        <w:t xml:space="preserve"> бюджет.</w:t>
      </w:r>
    </w:p>
    <w:p w:rsidR="00C23E8B" w:rsidRPr="00006D5F" w:rsidRDefault="00C23E8B" w:rsidP="00C23E8B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r w:rsidRPr="00006D5F">
        <w:rPr>
          <w:rFonts w:eastAsiaTheme="minorHAnsi"/>
        </w:rPr>
        <w:t>&lt;18&gt; Указывается сумма штрафных санкций (пени), подлежащих перечислению в бюджет, в случае, если Правилами предоставления субсидии предусмотрено применение штрафных санкций. Показатели формируются по окончании срока действия соглашения, если иное не установлено Правилами предоставления субсидии.</w:t>
      </w:r>
    </w:p>
    <w:p w:rsidR="00C23E8B" w:rsidRDefault="00C23E8B" w:rsidP="00C23E8B">
      <w:pPr>
        <w:rPr>
          <w:sz w:val="28"/>
          <w:szCs w:val="28"/>
        </w:rPr>
      </w:pPr>
      <w:r>
        <w:br w:type="page"/>
      </w:r>
    </w:p>
    <w:p w:rsidR="00C23E8B" w:rsidRPr="000569C3" w:rsidRDefault="00C23E8B" w:rsidP="00C23E8B">
      <w:pPr>
        <w:pStyle w:val="a3"/>
        <w:spacing w:before="88"/>
        <w:ind w:left="9639"/>
      </w:pPr>
      <w:r w:rsidRPr="000569C3">
        <w:lastRenderedPageBreak/>
        <w:t>Приложение</w:t>
      </w:r>
      <w:r w:rsidRPr="000569C3">
        <w:rPr>
          <w:spacing w:val="-5"/>
        </w:rPr>
        <w:t xml:space="preserve"> </w:t>
      </w:r>
      <w:r>
        <w:t>8</w:t>
      </w:r>
    </w:p>
    <w:p w:rsidR="00C23E8B" w:rsidRPr="000569C3" w:rsidRDefault="00C23E8B" w:rsidP="00C23E8B">
      <w:pPr>
        <w:pStyle w:val="a3"/>
        <w:ind w:left="9639" w:right="994"/>
      </w:pPr>
      <w:r w:rsidRPr="000569C3">
        <w:t xml:space="preserve">к приказу Министерства </w:t>
      </w:r>
      <w:proofErr w:type="gramStart"/>
      <w:r w:rsidRPr="000569C3">
        <w:t xml:space="preserve">финансов </w:t>
      </w:r>
      <w:r w:rsidRPr="000569C3">
        <w:rPr>
          <w:spacing w:val="-67"/>
        </w:rPr>
        <w:t xml:space="preserve"> </w:t>
      </w:r>
      <w:r w:rsidRPr="000569C3">
        <w:t>Камчатского</w:t>
      </w:r>
      <w:proofErr w:type="gramEnd"/>
      <w:r w:rsidRPr="000569C3">
        <w:rPr>
          <w:spacing w:val="-1"/>
        </w:rPr>
        <w:t xml:space="preserve"> </w:t>
      </w:r>
      <w:r w:rsidRPr="000569C3">
        <w:t>края</w:t>
      </w:r>
    </w:p>
    <w:p w:rsidR="00C23E8B" w:rsidRPr="00E077D1" w:rsidRDefault="00C23E8B" w:rsidP="00C23E8B">
      <w:pPr>
        <w:spacing w:line="276" w:lineRule="auto"/>
        <w:ind w:left="9639"/>
        <w:jc w:val="both"/>
        <w:rPr>
          <w:sz w:val="24"/>
          <w:szCs w:val="24"/>
        </w:rPr>
      </w:pPr>
      <w:r w:rsidRPr="00E077D1">
        <w:rPr>
          <w:sz w:val="24"/>
          <w:szCs w:val="24"/>
        </w:rPr>
        <w:t>[</w:t>
      </w:r>
      <w:r w:rsidRPr="00E077D1">
        <w:rPr>
          <w:color w:val="C0C0C0"/>
          <w:sz w:val="24"/>
          <w:szCs w:val="24"/>
        </w:rPr>
        <w:t>Дата регистрации</w:t>
      </w:r>
      <w:r w:rsidRPr="00E077D1">
        <w:rPr>
          <w:sz w:val="24"/>
          <w:szCs w:val="24"/>
        </w:rPr>
        <w:t>] № [</w:t>
      </w:r>
      <w:r w:rsidRPr="00E077D1">
        <w:rPr>
          <w:color w:val="C0C0C0"/>
          <w:sz w:val="24"/>
          <w:szCs w:val="24"/>
        </w:rPr>
        <w:t>Номер документа</w:t>
      </w:r>
      <w:r w:rsidRPr="00E077D1">
        <w:rPr>
          <w:sz w:val="24"/>
          <w:szCs w:val="24"/>
        </w:rPr>
        <w:t>]</w:t>
      </w:r>
    </w:p>
    <w:p w:rsidR="00C23E8B" w:rsidRDefault="00C23E8B" w:rsidP="00C23E8B">
      <w:pPr>
        <w:widowControl/>
        <w:adjustRightInd w:val="0"/>
        <w:jc w:val="right"/>
        <w:outlineLvl w:val="0"/>
        <w:rPr>
          <w:rFonts w:eastAsiaTheme="minorHAnsi"/>
        </w:rPr>
      </w:pPr>
    </w:p>
    <w:p w:rsidR="00C23E8B" w:rsidRPr="00D05A26" w:rsidRDefault="00C23E8B" w:rsidP="00C23E8B">
      <w:pPr>
        <w:widowControl/>
        <w:adjustRightInd w:val="0"/>
        <w:ind w:left="9639"/>
        <w:jc w:val="both"/>
        <w:outlineLvl w:val="0"/>
        <w:rPr>
          <w:rFonts w:eastAsiaTheme="minorHAnsi"/>
        </w:rPr>
      </w:pPr>
      <w:r>
        <w:rPr>
          <w:rFonts w:eastAsiaTheme="minorHAnsi"/>
        </w:rPr>
        <w:t>«</w:t>
      </w:r>
      <w:r w:rsidRPr="00D05A26">
        <w:rPr>
          <w:rFonts w:eastAsiaTheme="minorHAnsi"/>
        </w:rPr>
        <w:t xml:space="preserve">Приложение </w:t>
      </w:r>
      <w:r>
        <w:rPr>
          <w:rFonts w:eastAsiaTheme="minorHAnsi"/>
        </w:rPr>
        <w:t>№ 3.2.</w:t>
      </w:r>
    </w:p>
    <w:p w:rsidR="00C23E8B" w:rsidRPr="00BB06D7" w:rsidRDefault="00C23E8B" w:rsidP="00C23E8B">
      <w:pPr>
        <w:pStyle w:val="ConsPlusNormal"/>
        <w:ind w:left="9639"/>
        <w:jc w:val="both"/>
        <w:rPr>
          <w:rFonts w:ascii="Times New Roman" w:hAnsi="Times New Roman" w:cs="Times New Roman"/>
        </w:rPr>
      </w:pPr>
      <w:r w:rsidRPr="00B95FFC">
        <w:rPr>
          <w:rFonts w:ascii="Times New Roman" w:hAnsi="Times New Roman" w:cs="Times New Roman"/>
        </w:rPr>
        <w:t xml:space="preserve">к Типовой форме соглашения (договора) о предоставлении из краевого бюджета субсидии юридическим лицам (за исключением государственных (муниципальных) учреждений), индивидуальным предпринимателям, физическим лицам - производителям товаров, работ, услуг </w:t>
      </w:r>
      <w:r w:rsidRPr="00C23E8B">
        <w:rPr>
          <w:rFonts w:ascii="Times New Roman" w:hAnsi="Times New Roman" w:cs="Times New Roman"/>
        </w:rPr>
        <w:t>на возмещение затрат (недополученных доходов) в связи с производством (реализацией) товаров, выполнением работ, оказанием услуг</w:t>
      </w:r>
    </w:p>
    <w:p w:rsidR="00C23E8B" w:rsidRPr="00BB06D7" w:rsidRDefault="00C23E8B" w:rsidP="00C23E8B">
      <w:pPr>
        <w:widowControl/>
        <w:adjustRightInd w:val="0"/>
        <w:ind w:left="9639"/>
        <w:jc w:val="both"/>
        <w:rPr>
          <w:rFonts w:eastAsiaTheme="minorHAnsi"/>
        </w:rPr>
      </w:pPr>
    </w:p>
    <w:p w:rsidR="00C23E8B" w:rsidRPr="00BB06D7" w:rsidRDefault="00C23E8B" w:rsidP="00C23E8B">
      <w:pPr>
        <w:widowControl/>
        <w:adjustRightInd w:val="0"/>
        <w:ind w:left="9639"/>
        <w:jc w:val="both"/>
        <w:rPr>
          <w:rFonts w:eastAsiaTheme="minorHAnsi"/>
        </w:rPr>
      </w:pPr>
      <w:r w:rsidRPr="00BB06D7">
        <w:rPr>
          <w:rFonts w:eastAsiaTheme="minorHAnsi"/>
        </w:rPr>
        <w:t>Приложение № __</w:t>
      </w:r>
    </w:p>
    <w:p w:rsidR="00C23E8B" w:rsidRPr="00BB06D7" w:rsidRDefault="00C23E8B" w:rsidP="00C23E8B">
      <w:pPr>
        <w:widowControl/>
        <w:adjustRightInd w:val="0"/>
        <w:ind w:left="9639"/>
        <w:jc w:val="both"/>
        <w:rPr>
          <w:rFonts w:eastAsiaTheme="minorHAnsi"/>
        </w:rPr>
      </w:pPr>
      <w:r w:rsidRPr="00BB06D7">
        <w:rPr>
          <w:rFonts w:eastAsiaTheme="minorHAnsi"/>
        </w:rPr>
        <w:t>к Соглашению от ________ № ____</w:t>
      </w:r>
    </w:p>
    <w:p w:rsidR="00C23E8B" w:rsidRPr="00BB06D7" w:rsidRDefault="00C23E8B" w:rsidP="00C23E8B">
      <w:pPr>
        <w:widowControl/>
        <w:adjustRightInd w:val="0"/>
        <w:ind w:left="9639"/>
        <w:jc w:val="both"/>
        <w:rPr>
          <w:rFonts w:eastAsiaTheme="minorHAnsi"/>
        </w:rPr>
      </w:pPr>
      <w:r w:rsidRPr="00BB06D7">
        <w:rPr>
          <w:rFonts w:eastAsiaTheme="minorHAnsi"/>
        </w:rPr>
        <w:t>(Приложение № __</w:t>
      </w:r>
    </w:p>
    <w:p w:rsidR="00C23E8B" w:rsidRPr="00BB06D7" w:rsidRDefault="00C23E8B" w:rsidP="00C23E8B">
      <w:pPr>
        <w:widowControl/>
        <w:adjustRightInd w:val="0"/>
        <w:ind w:left="9639"/>
        <w:jc w:val="both"/>
        <w:rPr>
          <w:rFonts w:eastAsiaTheme="minorHAnsi"/>
        </w:rPr>
      </w:pPr>
      <w:r w:rsidRPr="00BB06D7">
        <w:rPr>
          <w:rFonts w:eastAsiaTheme="minorHAnsi"/>
        </w:rPr>
        <w:t>к Дополнительному соглашению</w:t>
      </w:r>
    </w:p>
    <w:p w:rsidR="00C23E8B" w:rsidRPr="00BB06D7" w:rsidRDefault="00C23E8B" w:rsidP="00C23E8B">
      <w:pPr>
        <w:widowControl/>
        <w:adjustRightInd w:val="0"/>
        <w:ind w:left="9639"/>
        <w:jc w:val="both"/>
        <w:rPr>
          <w:rFonts w:eastAsiaTheme="minorHAnsi"/>
        </w:rPr>
      </w:pPr>
      <w:r w:rsidRPr="00BB06D7">
        <w:rPr>
          <w:rFonts w:eastAsiaTheme="minorHAnsi"/>
        </w:rPr>
        <w:t>от __________ № _____)</w:t>
      </w:r>
    </w:p>
    <w:p w:rsidR="00C23E8B" w:rsidRPr="00BB06D7" w:rsidRDefault="00C23E8B" w:rsidP="00C23E8B">
      <w:pPr>
        <w:widowControl/>
        <w:adjustRightInd w:val="0"/>
        <w:ind w:left="9639"/>
        <w:jc w:val="both"/>
        <w:rPr>
          <w:rFonts w:eastAsiaTheme="minorHAnsi"/>
        </w:rPr>
      </w:pPr>
    </w:p>
    <w:p w:rsidR="00C23E8B" w:rsidRPr="00BB06D7" w:rsidRDefault="00C23E8B" w:rsidP="00C23E8B">
      <w:pPr>
        <w:widowControl/>
        <w:adjustRightInd w:val="0"/>
        <w:ind w:left="9639"/>
        <w:jc w:val="both"/>
        <w:rPr>
          <w:rFonts w:eastAsiaTheme="minorHAnsi"/>
        </w:rPr>
      </w:pPr>
      <w:r w:rsidRPr="00BB06D7">
        <w:rPr>
          <w:rFonts w:eastAsiaTheme="minorHAnsi"/>
        </w:rPr>
        <w:t>Рекомендуемый образец</w:t>
      </w:r>
    </w:p>
    <w:p w:rsidR="00C23E8B" w:rsidRPr="00BB06D7" w:rsidRDefault="00C23E8B" w:rsidP="00C23E8B">
      <w:pPr>
        <w:widowControl/>
        <w:adjustRightInd w:val="0"/>
        <w:jc w:val="both"/>
        <w:rPr>
          <w:rFonts w:eastAsiaTheme="minorHAnsi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3"/>
        <w:gridCol w:w="553"/>
        <w:gridCol w:w="4050"/>
        <w:gridCol w:w="553"/>
        <w:gridCol w:w="2578"/>
        <w:gridCol w:w="1749"/>
      </w:tblGrid>
      <w:tr w:rsidR="00C23E8B" w:rsidRPr="00BB06D7" w:rsidTr="006A3C87">
        <w:tc>
          <w:tcPr>
            <w:tcW w:w="5000" w:type="pct"/>
            <w:gridSpan w:val="6"/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Отчет</w:t>
            </w:r>
          </w:p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о реализации плана мероприятий по достижению результатов предоставления Субсидии (контрольных точек) </w:t>
            </w:r>
            <w:hyperlink w:anchor="Par328" w:history="1">
              <w:r w:rsidRPr="00BB06D7">
                <w:rPr>
                  <w:rFonts w:eastAsiaTheme="minorHAnsi"/>
                </w:rPr>
                <w:t>&lt;1&gt;</w:t>
              </w:r>
            </w:hyperlink>
          </w:p>
        </w:tc>
      </w:tr>
      <w:tr w:rsidR="00C23E8B" w:rsidRPr="00BB06D7" w:rsidTr="006A3C87">
        <w:tc>
          <w:tcPr>
            <w:tcW w:w="5000" w:type="pct"/>
            <w:gridSpan w:val="6"/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по состоянию на 1 _________ 20__ г.</w:t>
            </w:r>
          </w:p>
        </w:tc>
      </w:tr>
      <w:tr w:rsidR="00C23E8B" w:rsidRPr="00BB06D7" w:rsidTr="006A3C87">
        <w:tc>
          <w:tcPr>
            <w:tcW w:w="1774" w:type="pct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  <w:vAlign w:val="bottom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КОДЫ</w:t>
            </w:r>
          </w:p>
        </w:tc>
      </w:tr>
      <w:tr w:rsidR="00C23E8B" w:rsidRPr="00BB06D7" w:rsidTr="006A3C87">
        <w:tc>
          <w:tcPr>
            <w:tcW w:w="1774" w:type="pct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right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Дата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C23E8B" w:rsidRPr="00BB06D7" w:rsidTr="006A3C87">
        <w:tc>
          <w:tcPr>
            <w:tcW w:w="1774" w:type="pct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  <w:vAlign w:val="bottom"/>
          </w:tcPr>
          <w:p w:rsidR="00C23E8B" w:rsidRPr="00BB06D7" w:rsidRDefault="00C23E8B" w:rsidP="006A3C87">
            <w:pPr>
              <w:widowControl/>
              <w:adjustRightInd w:val="0"/>
              <w:jc w:val="right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по Сводному реестру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C23E8B" w:rsidRPr="00BB06D7" w:rsidTr="006A3C87">
        <w:tc>
          <w:tcPr>
            <w:tcW w:w="1774" w:type="pct"/>
            <w:vAlign w:val="bottom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Наименование Получателя</w:t>
            </w:r>
          </w:p>
        </w:tc>
        <w:tc>
          <w:tcPr>
            <w:tcW w:w="188" w:type="pct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  <w:tcBorders>
              <w:bottom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  <w:vAlign w:val="bottom"/>
          </w:tcPr>
          <w:p w:rsidR="00C23E8B" w:rsidRPr="00BB06D7" w:rsidRDefault="00C23E8B" w:rsidP="006A3C87">
            <w:pPr>
              <w:widowControl/>
              <w:adjustRightInd w:val="0"/>
              <w:jc w:val="right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ИНН </w:t>
            </w:r>
            <w:hyperlink w:anchor="Par329" w:history="1">
              <w:r w:rsidRPr="00BB06D7">
                <w:rPr>
                  <w:rFonts w:eastAsiaTheme="minorHAnsi"/>
                </w:rPr>
                <w:t>&lt;2&gt;</w:t>
              </w:r>
            </w:hyperlink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C23E8B" w:rsidRPr="00BB06D7" w:rsidTr="006A3C87">
        <w:tc>
          <w:tcPr>
            <w:tcW w:w="1774" w:type="pct"/>
            <w:vAlign w:val="bottom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lastRenderedPageBreak/>
              <w:t>Наименование главного распорядителя средств краевого бюджета</w:t>
            </w:r>
          </w:p>
        </w:tc>
        <w:tc>
          <w:tcPr>
            <w:tcW w:w="188" w:type="pct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  <w:vAlign w:val="bottom"/>
          </w:tcPr>
          <w:p w:rsidR="00C23E8B" w:rsidRPr="00BB06D7" w:rsidRDefault="00C23E8B" w:rsidP="006A3C87">
            <w:pPr>
              <w:widowControl/>
              <w:adjustRightInd w:val="0"/>
              <w:jc w:val="right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по Сводному реестру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C23E8B" w:rsidRPr="00BB06D7" w:rsidTr="006A3C87">
        <w:tc>
          <w:tcPr>
            <w:tcW w:w="1774" w:type="pct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  <w:tcBorders>
              <w:top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(Министерство, Агентство, Служба, иной орган (организация)</w:t>
            </w:r>
          </w:p>
        </w:tc>
        <w:tc>
          <w:tcPr>
            <w:tcW w:w="188" w:type="pct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C23E8B" w:rsidRPr="00BB06D7" w:rsidTr="006A3C87">
        <w:tc>
          <w:tcPr>
            <w:tcW w:w="1774" w:type="pct"/>
            <w:vAlign w:val="bottom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Наименование структурного элемента государственной программы (регионального проекта) </w:t>
            </w:r>
            <w:hyperlink w:anchor="Par330" w:history="1">
              <w:r w:rsidRPr="00BB06D7">
                <w:rPr>
                  <w:rFonts w:eastAsiaTheme="minorHAnsi"/>
                </w:rPr>
                <w:t>&lt;3&gt;</w:t>
              </w:r>
            </w:hyperlink>
          </w:p>
        </w:tc>
        <w:tc>
          <w:tcPr>
            <w:tcW w:w="188" w:type="pct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  <w:tcBorders>
              <w:bottom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  <w:vAlign w:val="bottom"/>
          </w:tcPr>
          <w:p w:rsidR="00C23E8B" w:rsidRPr="00BB06D7" w:rsidRDefault="00C23E8B" w:rsidP="006A3C87">
            <w:pPr>
              <w:widowControl/>
              <w:adjustRightInd w:val="0"/>
              <w:jc w:val="right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по БК </w:t>
            </w:r>
            <w:hyperlink w:anchor="Par330" w:history="1">
              <w:r w:rsidRPr="00BB06D7">
                <w:rPr>
                  <w:rFonts w:eastAsiaTheme="minorHAnsi"/>
                </w:rPr>
                <w:t>&lt;3&gt;</w:t>
              </w:r>
            </w:hyperlink>
          </w:p>
        </w:tc>
        <w:tc>
          <w:tcPr>
            <w:tcW w:w="5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right"/>
              <w:rPr>
                <w:rFonts w:eastAsiaTheme="minorHAnsi"/>
              </w:rPr>
            </w:pPr>
          </w:p>
        </w:tc>
      </w:tr>
      <w:tr w:rsidR="00C23E8B" w:rsidRPr="00BB06D7" w:rsidTr="006A3C87">
        <w:tc>
          <w:tcPr>
            <w:tcW w:w="1774" w:type="pct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Наименование субсидии</w:t>
            </w:r>
          </w:p>
        </w:tc>
        <w:tc>
          <w:tcPr>
            <w:tcW w:w="188" w:type="pct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right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по БК </w:t>
            </w:r>
            <w:hyperlink w:anchor="Par331" w:history="1">
              <w:r w:rsidRPr="00BB06D7">
                <w:rPr>
                  <w:rFonts w:eastAsiaTheme="minorHAnsi"/>
                </w:rPr>
                <w:t>&lt;4&gt;</w:t>
              </w:r>
            </w:hyperlink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C23E8B" w:rsidRPr="00BB06D7" w:rsidTr="006A3C87">
        <w:tc>
          <w:tcPr>
            <w:tcW w:w="1774" w:type="pct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  <w:tcBorders>
              <w:top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right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Номер соглашения </w:t>
            </w:r>
            <w:hyperlink w:anchor="Par332" w:history="1">
              <w:r w:rsidRPr="00BB06D7">
                <w:rPr>
                  <w:rFonts w:eastAsiaTheme="minorHAnsi"/>
                </w:rPr>
                <w:t>&lt;5&gt;</w:t>
              </w:r>
            </w:hyperlink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C23E8B" w:rsidRPr="00BB06D7" w:rsidTr="006A3C87">
        <w:tc>
          <w:tcPr>
            <w:tcW w:w="1774" w:type="pct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right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Дата соглашения </w:t>
            </w:r>
            <w:hyperlink w:anchor="Par332" w:history="1">
              <w:r w:rsidRPr="00BB06D7">
                <w:rPr>
                  <w:rFonts w:eastAsiaTheme="minorHAnsi"/>
                </w:rPr>
                <w:t>&lt;5&gt;</w:t>
              </w:r>
            </w:hyperlink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C23E8B" w:rsidRPr="00BB06D7" w:rsidTr="006A3C87">
        <w:tc>
          <w:tcPr>
            <w:tcW w:w="1774" w:type="pct"/>
            <w:vAlign w:val="bottom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Вид документа</w:t>
            </w:r>
          </w:p>
        </w:tc>
        <w:tc>
          <w:tcPr>
            <w:tcW w:w="188" w:type="pct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  <w:tcBorders>
              <w:bottom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C23E8B" w:rsidRPr="00BB06D7" w:rsidTr="006A3C87">
        <w:tc>
          <w:tcPr>
            <w:tcW w:w="1774" w:type="pct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88" w:type="pct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378" w:type="pct"/>
            <w:tcBorders>
              <w:top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(первичный - "0", уточненный - "1", "2", "3", "...") </w:t>
            </w:r>
            <w:hyperlink w:anchor="Par333" w:history="1">
              <w:r w:rsidRPr="00BB06D7">
                <w:rPr>
                  <w:rFonts w:eastAsiaTheme="minorHAnsi"/>
                </w:rPr>
                <w:t>&lt;6&gt;</w:t>
              </w:r>
            </w:hyperlink>
          </w:p>
        </w:tc>
        <w:tc>
          <w:tcPr>
            <w:tcW w:w="188" w:type="pct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877" w:type="pct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</w:tbl>
    <w:p w:rsidR="00C23E8B" w:rsidRPr="00BB06D7" w:rsidRDefault="00C23E8B" w:rsidP="00C23E8B">
      <w:pPr>
        <w:widowControl/>
        <w:adjustRightInd w:val="0"/>
        <w:jc w:val="both"/>
        <w:rPr>
          <w:rFonts w:eastAsiaTheme="minorHAnsi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26"/>
        <w:gridCol w:w="833"/>
        <w:gridCol w:w="739"/>
        <w:gridCol w:w="1457"/>
        <w:gridCol w:w="1015"/>
        <w:gridCol w:w="989"/>
        <w:gridCol w:w="1306"/>
        <w:gridCol w:w="1192"/>
        <w:gridCol w:w="1047"/>
        <w:gridCol w:w="1397"/>
        <w:gridCol w:w="886"/>
        <w:gridCol w:w="1209"/>
      </w:tblGrid>
      <w:tr w:rsidR="00C23E8B" w:rsidRPr="00BB06D7" w:rsidTr="006A3C87">
        <w:tc>
          <w:tcPr>
            <w:tcW w:w="156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Результат предоставления Субсидии, контрольные точки </w:t>
            </w:r>
            <w:hyperlink w:anchor="Par334" w:history="1">
              <w:r w:rsidRPr="00BB06D7">
                <w:rPr>
                  <w:rFonts w:eastAsiaTheme="minorHAnsi"/>
                </w:rPr>
                <w:t>&lt;7&gt;</w:t>
              </w:r>
            </w:hyperlink>
          </w:p>
        </w:tc>
        <w:tc>
          <w:tcPr>
            <w:tcW w:w="7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Единица измерения </w:t>
            </w:r>
            <w:hyperlink w:anchor="Par334" w:history="1">
              <w:r w:rsidRPr="00BB06D7">
                <w:rPr>
                  <w:rFonts w:eastAsiaTheme="minorHAnsi"/>
                </w:rPr>
                <w:t>&lt;7&gt;</w:t>
              </w:r>
            </w:hyperlink>
          </w:p>
        </w:tc>
        <w:tc>
          <w:tcPr>
            <w:tcW w:w="10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Значение</w:t>
            </w: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Срок достижения (</w:t>
            </w:r>
            <w:proofErr w:type="spellStart"/>
            <w:r w:rsidRPr="00BB06D7">
              <w:rPr>
                <w:rFonts w:eastAsiaTheme="minorHAnsi"/>
              </w:rPr>
              <w:t>дд.мм.гггг</w:t>
            </w:r>
            <w:proofErr w:type="spellEnd"/>
            <w:r w:rsidRPr="00BB06D7">
              <w:rPr>
                <w:rFonts w:eastAsiaTheme="minorHAnsi"/>
              </w:rPr>
              <w:t>.)</w:t>
            </w:r>
          </w:p>
        </w:tc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Статус </w:t>
            </w:r>
            <w:hyperlink w:anchor="Par340" w:history="1">
              <w:r w:rsidRPr="00BB06D7">
                <w:rPr>
                  <w:rFonts w:eastAsiaTheme="minorHAnsi"/>
                </w:rPr>
                <w:t>&lt;13&gt;</w:t>
              </w:r>
            </w:hyperlink>
          </w:p>
        </w:tc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Причина отклонения </w:t>
            </w:r>
            <w:hyperlink w:anchor="Par341" w:history="1">
              <w:r w:rsidRPr="00BB06D7">
                <w:rPr>
                  <w:rFonts w:eastAsiaTheme="minorHAnsi"/>
                </w:rPr>
                <w:t>&lt;14&gt;</w:t>
              </w:r>
            </w:hyperlink>
          </w:p>
        </w:tc>
      </w:tr>
      <w:tr w:rsidR="00C23E8B" w:rsidRPr="00BB06D7" w:rsidTr="006A3C87">
        <w:tc>
          <w:tcPr>
            <w:tcW w:w="9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наименование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код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тип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наименование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код по </w:t>
            </w:r>
            <w:hyperlink r:id="rId15" w:history="1">
              <w:r w:rsidRPr="00BB06D7">
                <w:rPr>
                  <w:rFonts w:eastAsiaTheme="minorHAnsi"/>
                </w:rPr>
                <w:t>ОКЕИ</w:t>
              </w:r>
            </w:hyperlink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плановое </w:t>
            </w:r>
            <w:hyperlink w:anchor="Par335" w:history="1">
              <w:r w:rsidRPr="00BB06D7">
                <w:rPr>
                  <w:rFonts w:eastAsiaTheme="minorHAnsi"/>
                </w:rPr>
                <w:t>&lt;8&gt;</w:t>
              </w:r>
            </w:hyperlink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фактическое </w:t>
            </w:r>
            <w:hyperlink w:anchor="Par336" w:history="1">
              <w:r w:rsidRPr="00BB06D7">
                <w:rPr>
                  <w:rFonts w:eastAsiaTheme="minorHAnsi"/>
                </w:rPr>
                <w:t>&lt;9&gt;</w:t>
              </w:r>
            </w:hyperlink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прогнозное </w:t>
            </w:r>
            <w:hyperlink w:anchor="Par337" w:history="1">
              <w:r w:rsidRPr="00BB06D7">
                <w:rPr>
                  <w:rFonts w:eastAsiaTheme="minorHAnsi"/>
                </w:rPr>
                <w:t>&lt;10&gt;</w:t>
              </w:r>
            </w:hyperlink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плановый </w:t>
            </w:r>
            <w:hyperlink w:anchor="Par338" w:history="1">
              <w:r w:rsidRPr="00BB06D7">
                <w:rPr>
                  <w:rFonts w:eastAsiaTheme="minorHAnsi"/>
                </w:rPr>
                <w:t>&lt;11&gt;</w:t>
              </w:r>
            </w:hyperlink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фактический (прогнозный) </w:t>
            </w:r>
            <w:hyperlink w:anchor="Par339" w:history="1">
              <w:r w:rsidRPr="00BB06D7">
                <w:rPr>
                  <w:rFonts w:eastAsiaTheme="minorHAnsi"/>
                </w:rPr>
                <w:t>&lt;12&gt;</w:t>
              </w:r>
            </w:hyperlink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</w:p>
        </w:tc>
      </w:tr>
      <w:tr w:rsidR="00C23E8B" w:rsidRPr="00BB06D7" w:rsidTr="006A3C87">
        <w:tc>
          <w:tcPr>
            <w:tcW w:w="9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1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4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6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7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8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10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11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12</w:t>
            </w:r>
          </w:p>
        </w:tc>
      </w:tr>
      <w:tr w:rsidR="00C23E8B" w:rsidRPr="00BB06D7" w:rsidTr="006A3C87">
        <w:tc>
          <w:tcPr>
            <w:tcW w:w="9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Результат предоставления Субсидии </w:t>
            </w:r>
            <w:hyperlink w:anchor="Par342" w:history="1">
              <w:r w:rsidRPr="00BB06D7">
                <w:rPr>
                  <w:rFonts w:eastAsiaTheme="minorHAnsi"/>
                </w:rPr>
                <w:t>&lt;15&gt;</w:t>
              </w:r>
            </w:hyperlink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C23E8B" w:rsidRPr="00BB06D7" w:rsidTr="006A3C87">
        <w:tc>
          <w:tcPr>
            <w:tcW w:w="9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3E8B" w:rsidRPr="00BB06D7" w:rsidRDefault="00C23E8B" w:rsidP="006A3C87">
            <w:pPr>
              <w:widowControl/>
              <w:adjustRightInd w:val="0"/>
              <w:ind w:left="284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контрольные точки отчетного периода </w:t>
            </w:r>
            <w:hyperlink w:anchor="Par343" w:history="1">
              <w:r w:rsidRPr="00BB06D7">
                <w:rPr>
                  <w:rFonts w:eastAsiaTheme="minorHAnsi"/>
                </w:rPr>
                <w:t>&lt;16&gt;</w:t>
              </w:r>
            </w:hyperlink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x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C23E8B" w:rsidRPr="00BB06D7" w:rsidTr="006A3C87">
        <w:tc>
          <w:tcPr>
            <w:tcW w:w="9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E8B" w:rsidRPr="00BB06D7" w:rsidRDefault="00C23E8B" w:rsidP="006A3C87">
            <w:pPr>
              <w:widowControl/>
              <w:adjustRightInd w:val="0"/>
              <w:ind w:left="567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в том числе: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C23E8B" w:rsidRPr="00BB06D7" w:rsidTr="006A3C87">
        <w:tc>
          <w:tcPr>
            <w:tcW w:w="9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C23E8B" w:rsidRPr="00BB06D7" w:rsidTr="006A3C87">
        <w:tc>
          <w:tcPr>
            <w:tcW w:w="9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3E8B" w:rsidRPr="00BB06D7" w:rsidRDefault="00C23E8B" w:rsidP="006A3C87">
            <w:pPr>
              <w:widowControl/>
              <w:adjustRightInd w:val="0"/>
              <w:ind w:left="284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контрольные точки планового периода </w:t>
            </w:r>
            <w:hyperlink w:anchor="Par344" w:history="1">
              <w:r w:rsidRPr="00BB06D7">
                <w:rPr>
                  <w:rFonts w:eastAsiaTheme="minorHAnsi"/>
                </w:rPr>
                <w:t>&lt;17&gt;</w:t>
              </w:r>
            </w:hyperlink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x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C23E8B" w:rsidRPr="00BB06D7" w:rsidTr="006A3C87">
        <w:tc>
          <w:tcPr>
            <w:tcW w:w="9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E8B" w:rsidRPr="00BB06D7" w:rsidRDefault="00C23E8B" w:rsidP="006A3C87">
            <w:pPr>
              <w:widowControl/>
              <w:adjustRightInd w:val="0"/>
              <w:ind w:left="567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в том числе: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C23E8B" w:rsidRPr="00BB06D7" w:rsidTr="006A3C87">
        <w:tc>
          <w:tcPr>
            <w:tcW w:w="9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C23E8B" w:rsidRPr="00BB06D7" w:rsidTr="006A3C87">
        <w:tc>
          <w:tcPr>
            <w:tcW w:w="9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Результат предоставления Субсидии </w:t>
            </w:r>
            <w:hyperlink w:anchor="Par342" w:history="1">
              <w:r w:rsidRPr="00BB06D7">
                <w:rPr>
                  <w:rFonts w:eastAsiaTheme="minorHAnsi"/>
                </w:rPr>
                <w:t>&lt;15&gt;</w:t>
              </w:r>
            </w:hyperlink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C23E8B" w:rsidRPr="00BB06D7" w:rsidTr="006A3C87">
        <w:tc>
          <w:tcPr>
            <w:tcW w:w="9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3E8B" w:rsidRPr="00BB06D7" w:rsidRDefault="00C23E8B" w:rsidP="006A3C87">
            <w:pPr>
              <w:widowControl/>
              <w:adjustRightInd w:val="0"/>
              <w:ind w:left="284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контрольные точки отчетного периода </w:t>
            </w:r>
            <w:hyperlink w:anchor="Par343" w:history="1">
              <w:r w:rsidRPr="00BB06D7">
                <w:rPr>
                  <w:rFonts w:eastAsiaTheme="minorHAnsi"/>
                </w:rPr>
                <w:t>&lt;16&gt;</w:t>
              </w:r>
            </w:hyperlink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x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C23E8B" w:rsidRPr="00BB06D7" w:rsidTr="006A3C87">
        <w:tc>
          <w:tcPr>
            <w:tcW w:w="9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E8B" w:rsidRPr="00BB06D7" w:rsidRDefault="00C23E8B" w:rsidP="006A3C87">
            <w:pPr>
              <w:widowControl/>
              <w:adjustRightInd w:val="0"/>
              <w:ind w:left="567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в том числе: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C23E8B" w:rsidRPr="00BB06D7" w:rsidTr="006A3C87">
        <w:tc>
          <w:tcPr>
            <w:tcW w:w="9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C23E8B" w:rsidRPr="00BB06D7" w:rsidTr="006A3C87">
        <w:tc>
          <w:tcPr>
            <w:tcW w:w="9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3E8B" w:rsidRPr="00BB06D7" w:rsidRDefault="00C23E8B" w:rsidP="006A3C87">
            <w:pPr>
              <w:widowControl/>
              <w:adjustRightInd w:val="0"/>
              <w:ind w:left="284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 xml:space="preserve">контрольные точки планового периода </w:t>
            </w:r>
            <w:hyperlink w:anchor="Par344" w:history="1">
              <w:r w:rsidRPr="00BB06D7">
                <w:rPr>
                  <w:rFonts w:eastAsiaTheme="minorHAnsi"/>
                </w:rPr>
                <w:t>&lt;17&gt;</w:t>
              </w:r>
            </w:hyperlink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x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C23E8B" w:rsidRPr="00BB06D7" w:rsidTr="006A3C87">
        <w:tc>
          <w:tcPr>
            <w:tcW w:w="9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E8B" w:rsidRPr="00BB06D7" w:rsidRDefault="00C23E8B" w:rsidP="006A3C87">
            <w:pPr>
              <w:widowControl/>
              <w:adjustRightInd w:val="0"/>
              <w:ind w:left="567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в том числе: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C23E8B" w:rsidRPr="00BB06D7" w:rsidTr="006A3C87">
        <w:tc>
          <w:tcPr>
            <w:tcW w:w="9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</w:tbl>
    <w:p w:rsidR="00C23E8B" w:rsidRPr="00BB06D7" w:rsidRDefault="00C23E8B" w:rsidP="00C23E8B">
      <w:pPr>
        <w:widowControl/>
        <w:adjustRightInd w:val="0"/>
        <w:jc w:val="both"/>
        <w:rPr>
          <w:rFonts w:eastAsiaTheme="minorHAns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0"/>
        <w:gridCol w:w="340"/>
        <w:gridCol w:w="1625"/>
        <w:gridCol w:w="365"/>
        <w:gridCol w:w="1750"/>
        <w:gridCol w:w="418"/>
        <w:gridCol w:w="1952"/>
      </w:tblGrid>
      <w:tr w:rsidR="00C23E8B" w:rsidRPr="00BB06D7" w:rsidTr="006A3C87">
        <w:tc>
          <w:tcPr>
            <w:tcW w:w="2610" w:type="dxa"/>
            <w:vAlign w:val="bottom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Руководитель (уполномоченное лицо) Получателя</w:t>
            </w:r>
          </w:p>
        </w:tc>
        <w:tc>
          <w:tcPr>
            <w:tcW w:w="340" w:type="dxa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5" w:type="dxa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750" w:type="dxa"/>
            <w:tcBorders>
              <w:bottom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418" w:type="dxa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952" w:type="dxa"/>
            <w:tcBorders>
              <w:bottom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C23E8B" w:rsidRPr="00BB06D7" w:rsidTr="006A3C87">
        <w:tc>
          <w:tcPr>
            <w:tcW w:w="2610" w:type="dxa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40" w:type="dxa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(должность)</w:t>
            </w:r>
          </w:p>
        </w:tc>
        <w:tc>
          <w:tcPr>
            <w:tcW w:w="365" w:type="dxa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750" w:type="dxa"/>
            <w:tcBorders>
              <w:top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(подпись)</w:t>
            </w:r>
          </w:p>
        </w:tc>
        <w:tc>
          <w:tcPr>
            <w:tcW w:w="418" w:type="dxa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952" w:type="dxa"/>
            <w:tcBorders>
              <w:top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(расшифровка подписи)</w:t>
            </w:r>
          </w:p>
        </w:tc>
      </w:tr>
      <w:tr w:rsidR="00C23E8B" w:rsidRPr="00BB06D7" w:rsidTr="006A3C87">
        <w:tc>
          <w:tcPr>
            <w:tcW w:w="2610" w:type="dxa"/>
            <w:vAlign w:val="center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  <w:r w:rsidRPr="00BB06D7">
              <w:rPr>
                <w:rFonts w:eastAsiaTheme="minorHAnsi"/>
              </w:rPr>
              <w:t>Исполнитель</w:t>
            </w:r>
          </w:p>
        </w:tc>
        <w:tc>
          <w:tcPr>
            <w:tcW w:w="340" w:type="dxa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5" w:type="dxa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750" w:type="dxa"/>
            <w:tcBorders>
              <w:bottom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418" w:type="dxa"/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952" w:type="dxa"/>
            <w:tcBorders>
              <w:bottom w:val="single" w:sz="4" w:space="0" w:color="auto"/>
            </w:tcBorders>
          </w:tcPr>
          <w:p w:rsidR="00C23E8B" w:rsidRPr="00BB06D7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  <w:tr w:rsidR="00C23E8B" w:rsidRPr="00D05A26" w:rsidTr="006A3C87">
        <w:tc>
          <w:tcPr>
            <w:tcW w:w="2610" w:type="dxa"/>
          </w:tcPr>
          <w:p w:rsidR="00C23E8B" w:rsidRPr="00D05A26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40" w:type="dxa"/>
          </w:tcPr>
          <w:p w:rsidR="00C23E8B" w:rsidRPr="00D05A26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:rsidR="00C23E8B" w:rsidRPr="00D05A26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D05A26">
              <w:rPr>
                <w:rFonts w:eastAsiaTheme="minorHAnsi"/>
              </w:rPr>
              <w:t>(должность)</w:t>
            </w:r>
          </w:p>
        </w:tc>
        <w:tc>
          <w:tcPr>
            <w:tcW w:w="365" w:type="dxa"/>
          </w:tcPr>
          <w:p w:rsidR="00C23E8B" w:rsidRPr="00D05A26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750" w:type="dxa"/>
            <w:tcBorders>
              <w:top w:val="single" w:sz="4" w:space="0" w:color="auto"/>
            </w:tcBorders>
            <w:vAlign w:val="bottom"/>
          </w:tcPr>
          <w:p w:rsidR="00C23E8B" w:rsidRPr="00D05A26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D05A26">
              <w:rPr>
                <w:rFonts w:eastAsiaTheme="minorHAnsi"/>
              </w:rPr>
              <w:t>(фамилия, инициалы)</w:t>
            </w:r>
          </w:p>
        </w:tc>
        <w:tc>
          <w:tcPr>
            <w:tcW w:w="418" w:type="dxa"/>
          </w:tcPr>
          <w:p w:rsidR="00C23E8B" w:rsidRPr="00D05A26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952" w:type="dxa"/>
            <w:tcBorders>
              <w:top w:val="single" w:sz="4" w:space="0" w:color="auto"/>
            </w:tcBorders>
            <w:vAlign w:val="bottom"/>
          </w:tcPr>
          <w:p w:rsidR="00C23E8B" w:rsidRPr="00D05A26" w:rsidRDefault="00C23E8B" w:rsidP="006A3C87">
            <w:pPr>
              <w:widowControl/>
              <w:adjustRightInd w:val="0"/>
              <w:jc w:val="center"/>
              <w:rPr>
                <w:rFonts w:eastAsiaTheme="minorHAnsi"/>
              </w:rPr>
            </w:pPr>
            <w:r w:rsidRPr="00D05A26">
              <w:rPr>
                <w:rFonts w:eastAsiaTheme="minorHAnsi"/>
              </w:rPr>
              <w:t>(телефон)</w:t>
            </w:r>
          </w:p>
        </w:tc>
      </w:tr>
      <w:tr w:rsidR="00C23E8B" w:rsidRPr="00D05A26" w:rsidTr="006A3C87">
        <w:tc>
          <w:tcPr>
            <w:tcW w:w="2610" w:type="dxa"/>
          </w:tcPr>
          <w:p w:rsidR="00C23E8B" w:rsidRPr="00D05A26" w:rsidRDefault="00C23E8B" w:rsidP="006A3C87">
            <w:pPr>
              <w:widowControl/>
              <w:adjustRightInd w:val="0"/>
              <w:rPr>
                <w:rFonts w:eastAsiaTheme="minorHAnsi"/>
              </w:rPr>
            </w:pPr>
            <w:r w:rsidRPr="00D05A26">
              <w:rPr>
                <w:rFonts w:eastAsiaTheme="minorHAnsi"/>
              </w:rPr>
              <w:t>"__" _________ 20__ г.</w:t>
            </w:r>
          </w:p>
        </w:tc>
        <w:tc>
          <w:tcPr>
            <w:tcW w:w="340" w:type="dxa"/>
          </w:tcPr>
          <w:p w:rsidR="00C23E8B" w:rsidRPr="00D05A26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625" w:type="dxa"/>
          </w:tcPr>
          <w:p w:rsidR="00C23E8B" w:rsidRPr="00D05A26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365" w:type="dxa"/>
          </w:tcPr>
          <w:p w:rsidR="00C23E8B" w:rsidRPr="00D05A26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750" w:type="dxa"/>
          </w:tcPr>
          <w:p w:rsidR="00C23E8B" w:rsidRPr="00D05A26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418" w:type="dxa"/>
          </w:tcPr>
          <w:p w:rsidR="00C23E8B" w:rsidRPr="00D05A26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  <w:tc>
          <w:tcPr>
            <w:tcW w:w="1952" w:type="dxa"/>
          </w:tcPr>
          <w:p w:rsidR="00C23E8B" w:rsidRPr="00D05A26" w:rsidRDefault="00C23E8B" w:rsidP="006A3C87">
            <w:pPr>
              <w:widowControl/>
              <w:adjustRightInd w:val="0"/>
              <w:rPr>
                <w:rFonts w:eastAsiaTheme="minorHAnsi"/>
              </w:rPr>
            </w:pPr>
          </w:p>
        </w:tc>
      </w:tr>
    </w:tbl>
    <w:p w:rsidR="00C23E8B" w:rsidRPr="00D05A26" w:rsidRDefault="00C23E8B" w:rsidP="00C23E8B">
      <w:pPr>
        <w:widowControl/>
        <w:adjustRightInd w:val="0"/>
        <w:jc w:val="both"/>
        <w:rPr>
          <w:rFonts w:eastAsiaTheme="minorHAnsi"/>
        </w:rPr>
      </w:pPr>
    </w:p>
    <w:p w:rsidR="00C23E8B" w:rsidRPr="00D05A26" w:rsidRDefault="00C23E8B" w:rsidP="00C23E8B">
      <w:pPr>
        <w:widowControl/>
        <w:adjustRightInd w:val="0"/>
        <w:ind w:firstLine="540"/>
        <w:jc w:val="both"/>
        <w:rPr>
          <w:rFonts w:eastAsiaTheme="minorHAnsi"/>
        </w:rPr>
      </w:pPr>
      <w:r w:rsidRPr="00D05A26">
        <w:rPr>
          <w:rFonts w:eastAsiaTheme="minorHAnsi"/>
        </w:rPr>
        <w:t>--------------------------------</w:t>
      </w:r>
    </w:p>
    <w:p w:rsidR="00C23E8B" w:rsidRDefault="00C23E8B" w:rsidP="00C23E8B">
      <w:pPr>
        <w:widowControl/>
        <w:adjustRightInd w:val="0"/>
        <w:spacing w:before="220"/>
        <w:ind w:firstLine="540"/>
        <w:jc w:val="both"/>
        <w:rPr>
          <w:rFonts w:eastAsiaTheme="minorHAnsi"/>
        </w:rPr>
        <w:sectPr w:rsidR="00C23E8B" w:rsidSect="000F1281">
          <w:pgSz w:w="16840" w:h="11910" w:orient="landscape"/>
          <w:pgMar w:top="1418" w:right="1134" w:bottom="851" w:left="1134" w:header="720" w:footer="720" w:gutter="0"/>
          <w:cols w:space="720"/>
        </w:sectPr>
      </w:pPr>
    </w:p>
    <w:p w:rsidR="00C23E8B" w:rsidRPr="00D05A26" w:rsidRDefault="00C23E8B" w:rsidP="00C23E8B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r w:rsidRPr="00D05A26">
        <w:rPr>
          <w:rFonts w:eastAsiaTheme="minorHAnsi"/>
        </w:rPr>
        <w:lastRenderedPageBreak/>
        <w:t>&lt;1&gt; Показатели отчета формируются на основании информации о результатах предоставления Субсидии, контрольных точках, срок достижения плановых значений которых наступил на отчетную дату, включая результаты предоставления Субсидии, контрольные точки, плановые значения которых планировались к достижению в прошлых отчетных периодах, а также результатах предоставления Субсидии, контрольных точках, срок достижения которых запланирован в течение трех месяцев, следующих за отчетным периодом. В случае, если соглашение содержит сведения, составляющие государственную или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("для служебного пользования"/"секретно"/"совершенно секретно"/"особой важности") и номер экземпляра.</w:t>
      </w:r>
    </w:p>
    <w:p w:rsidR="00C23E8B" w:rsidRPr="00D05A26" w:rsidRDefault="00C23E8B" w:rsidP="00C23E8B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r w:rsidRPr="00D05A26">
        <w:rPr>
          <w:rFonts w:eastAsiaTheme="minorHAnsi"/>
        </w:rPr>
        <w:t>&lt;2&gt; Заполняется в случае, если Получателем является физическое лицо.</w:t>
      </w:r>
    </w:p>
    <w:p w:rsidR="00C23E8B" w:rsidRPr="00D05A26" w:rsidRDefault="00C23E8B" w:rsidP="00C23E8B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r w:rsidRPr="00D05A26">
        <w:rPr>
          <w:rFonts w:eastAsiaTheme="minorHAnsi"/>
        </w:rPr>
        <w:t xml:space="preserve">&lt;3&gt; Указывается в случае, если Субсидия предоставляется в целях достижения результатов (выполнения мероприятий) структурных элементов государственной программы (результатов </w:t>
      </w:r>
      <w:r>
        <w:rPr>
          <w:rFonts w:eastAsiaTheme="minorHAnsi"/>
        </w:rPr>
        <w:t>регионального</w:t>
      </w:r>
      <w:r w:rsidRPr="00D05A26">
        <w:rPr>
          <w:rFonts w:eastAsiaTheme="minorHAnsi"/>
        </w:rPr>
        <w:t xml:space="preserve"> проекта). В кодовой зоне указываются 4 и 5 разряды целевой статьи расходов </w:t>
      </w:r>
      <w:r>
        <w:rPr>
          <w:rFonts w:eastAsiaTheme="minorHAnsi"/>
        </w:rPr>
        <w:t>краевого</w:t>
      </w:r>
      <w:r w:rsidRPr="00D05A26">
        <w:rPr>
          <w:rFonts w:eastAsiaTheme="minorHAnsi"/>
        </w:rPr>
        <w:t xml:space="preserve"> бюджета.</w:t>
      </w:r>
    </w:p>
    <w:p w:rsidR="00C23E8B" w:rsidRPr="00BB06D7" w:rsidRDefault="00C23E8B" w:rsidP="00C23E8B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r w:rsidRPr="00BB06D7">
        <w:rPr>
          <w:rFonts w:eastAsiaTheme="minorHAnsi"/>
        </w:rPr>
        <w:t>&lt;4&gt; Показатели формируются на основании показателей, указанных в приложении к соглашению, оформленному в соответствии с приложением № 1.1 к настоящей Типовой форме.</w:t>
      </w:r>
    </w:p>
    <w:p w:rsidR="00C23E8B" w:rsidRPr="00BB06D7" w:rsidRDefault="00C23E8B" w:rsidP="00C23E8B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r w:rsidRPr="00BB06D7">
        <w:rPr>
          <w:rFonts w:eastAsiaTheme="minorHAnsi"/>
        </w:rPr>
        <w:t>&lt;5&gt; Указываются реквизиты соглашения.</w:t>
      </w:r>
    </w:p>
    <w:p w:rsidR="00C23E8B" w:rsidRPr="00BB06D7" w:rsidRDefault="00C23E8B" w:rsidP="00C23E8B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r w:rsidRPr="00BB06D7">
        <w:rPr>
          <w:rFonts w:eastAsiaTheme="minorHAnsi"/>
        </w:rPr>
        <w:t>&lt;6&gt; При представлении уточненного отчета указывается номер очередного внесения изменения в приложение (например, "1", "2", "3", "...").</w:t>
      </w:r>
    </w:p>
    <w:p w:rsidR="00C23E8B" w:rsidRPr="00BB06D7" w:rsidRDefault="00C23E8B" w:rsidP="00C23E8B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r w:rsidRPr="00BB06D7">
        <w:rPr>
          <w:rFonts w:eastAsiaTheme="minorHAnsi"/>
        </w:rPr>
        <w:t xml:space="preserve">&lt;7&gt; Показатели граф 1 - </w:t>
      </w:r>
      <w:hyperlink w:anchor="Par114" w:history="1">
        <w:r w:rsidRPr="00BB06D7">
          <w:rPr>
            <w:rFonts w:eastAsiaTheme="minorHAnsi"/>
          </w:rPr>
          <w:t>5</w:t>
        </w:r>
      </w:hyperlink>
      <w:r w:rsidRPr="00BB06D7">
        <w:rPr>
          <w:rFonts w:eastAsiaTheme="minorHAnsi"/>
        </w:rPr>
        <w:t xml:space="preserve"> формируются на основании показателей граф 1 - </w:t>
      </w:r>
      <w:hyperlink w:anchor="Par114" w:history="1">
        <w:r w:rsidRPr="00BB06D7">
          <w:rPr>
            <w:rFonts w:eastAsiaTheme="minorHAnsi"/>
          </w:rPr>
          <w:t>5</w:t>
        </w:r>
      </w:hyperlink>
      <w:r w:rsidRPr="00BB06D7">
        <w:rPr>
          <w:rFonts w:eastAsiaTheme="minorHAnsi"/>
        </w:rPr>
        <w:t>, указанных в приложении к соглашению, оформленному в соответствии с приложением № 1.1 к настоящей Типовой форме.</w:t>
      </w:r>
    </w:p>
    <w:p w:rsidR="00C23E8B" w:rsidRPr="00BB06D7" w:rsidRDefault="00C23E8B" w:rsidP="00C23E8B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r w:rsidRPr="00BB06D7">
        <w:rPr>
          <w:rFonts w:eastAsiaTheme="minorHAnsi"/>
        </w:rPr>
        <w:t>&lt;8&gt; Указываются в соответствии с плановыми значениями, установленными в графе 6 приложения к соглашению, оформленному в соответствии с приложением № 1.1 к настоящей Типовой форме.</w:t>
      </w:r>
    </w:p>
    <w:p w:rsidR="00C23E8B" w:rsidRPr="00BB06D7" w:rsidRDefault="00C23E8B" w:rsidP="00C23E8B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r w:rsidRPr="00BB06D7">
        <w:rPr>
          <w:rFonts w:eastAsiaTheme="minorHAnsi"/>
        </w:rPr>
        <w:t>&lt;9&gt; Указывается фактически достигнутое значение результата предоставления Субсидии и контрольных точек, установленных в графе 1.</w:t>
      </w:r>
    </w:p>
    <w:p w:rsidR="00C23E8B" w:rsidRPr="00BB06D7" w:rsidRDefault="00C23E8B" w:rsidP="00C23E8B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r w:rsidRPr="00BB06D7">
        <w:rPr>
          <w:rFonts w:eastAsiaTheme="minorHAnsi"/>
        </w:rPr>
        <w:t>&lt;10&gt; Указывается отклонение фактически достигнутого значения результата предоставления Субсидии и контрольных точек, установленных в графе 1, от планового значения, указанного в графе 6, срок достижения по которым на соответствующую отчетную дату наступил.</w:t>
      </w:r>
    </w:p>
    <w:p w:rsidR="00C23E8B" w:rsidRPr="00BB06D7" w:rsidRDefault="00C23E8B" w:rsidP="00C23E8B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r w:rsidRPr="00BB06D7">
        <w:rPr>
          <w:rFonts w:eastAsiaTheme="minorHAnsi"/>
        </w:rPr>
        <w:t>&lt;11&gt; Указываются в соответствии с плановыми датами, установленными в графе 7 приложения к соглашению, оформленному в соответствии с приложением № 1.1 к настоящей Типовой форме.</w:t>
      </w:r>
    </w:p>
    <w:p w:rsidR="00C23E8B" w:rsidRPr="00D05A26" w:rsidRDefault="00C23E8B" w:rsidP="00C23E8B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r w:rsidRPr="00BB06D7">
        <w:rPr>
          <w:rFonts w:eastAsiaTheme="minorHAnsi"/>
        </w:rPr>
        <w:t xml:space="preserve">&lt;12&gt; Указывается срок достижения результата предоставления Субсидии, контрольной точки, указанных в графе 1. В случае, если значение результата предоставления Субсидии, контрольной точки, установленное в графе 6, в отчетном периоде не достигнуто (достигнуто частично), </w:t>
      </w:r>
      <w:r w:rsidRPr="00D05A26">
        <w:rPr>
          <w:rFonts w:eastAsiaTheme="minorHAnsi"/>
        </w:rPr>
        <w:t>указывается прогнозный срок достижения установленного значения.</w:t>
      </w:r>
    </w:p>
    <w:p w:rsidR="00C23E8B" w:rsidRPr="00D05A26" w:rsidRDefault="00C23E8B" w:rsidP="00C23E8B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r w:rsidRPr="00D05A26">
        <w:rPr>
          <w:rFonts w:eastAsiaTheme="minorHAnsi"/>
        </w:rPr>
        <w:lastRenderedPageBreak/>
        <w:t>&lt;13&gt; Указывается статус "0" - отсутствие отклонений, "1" - наличие отклонений.</w:t>
      </w:r>
    </w:p>
    <w:p w:rsidR="00C23E8B" w:rsidRPr="00D05A26" w:rsidRDefault="00C23E8B" w:rsidP="00C23E8B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r w:rsidRPr="00D05A26">
        <w:rPr>
          <w:rFonts w:eastAsiaTheme="minorHAnsi"/>
        </w:rPr>
        <w:t>&lt;14&gt; Указывается причина отклонения от планового значения, в случае если на установленную дату плановое значение результата предоставления Субсидии, контрольной точки фактически не достигнуто.</w:t>
      </w:r>
    </w:p>
    <w:p w:rsidR="00C23E8B" w:rsidRPr="00D05A26" w:rsidRDefault="00C23E8B" w:rsidP="00C23E8B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r w:rsidRPr="00D05A26">
        <w:rPr>
          <w:rFonts w:eastAsiaTheme="minorHAnsi"/>
        </w:rPr>
        <w:t>&lt;15&gt; Указывается наименование результата предоставления Субсидии.</w:t>
      </w:r>
    </w:p>
    <w:p w:rsidR="00C23E8B" w:rsidRPr="00D05A26" w:rsidRDefault="00C23E8B" w:rsidP="00C23E8B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r w:rsidRPr="00D05A26">
        <w:rPr>
          <w:rFonts w:eastAsiaTheme="minorHAnsi"/>
        </w:rPr>
        <w:t>&lt;16&gt; Указывается наименование контрольной точки, дата достижения которой наступила в отчетном периоде.</w:t>
      </w:r>
    </w:p>
    <w:p w:rsidR="00C23E8B" w:rsidRPr="00D05A26" w:rsidRDefault="00C23E8B" w:rsidP="00C23E8B">
      <w:pPr>
        <w:widowControl/>
        <w:adjustRightInd w:val="0"/>
        <w:spacing w:before="220"/>
        <w:ind w:firstLine="540"/>
        <w:jc w:val="both"/>
        <w:rPr>
          <w:rFonts w:eastAsiaTheme="minorHAnsi"/>
        </w:rPr>
      </w:pPr>
      <w:r w:rsidRPr="00D05A26">
        <w:rPr>
          <w:rFonts w:eastAsiaTheme="minorHAnsi"/>
        </w:rPr>
        <w:t>&lt;17&gt; Указывается наименование контрольной точки, достижение которых запланировано в течение трех месяцев, следующих за отчетным периодом.</w:t>
      </w:r>
    </w:p>
    <w:p w:rsidR="00C23E8B" w:rsidRDefault="00C23E8B" w:rsidP="00C23E8B">
      <w:pPr>
        <w:pStyle w:val="a3"/>
        <w:rPr>
          <w:sz w:val="22"/>
          <w:szCs w:val="22"/>
        </w:rPr>
      </w:pPr>
    </w:p>
    <w:p w:rsidR="00006D5F" w:rsidRDefault="00C23E8B" w:rsidP="00C23E8B">
      <w:r>
        <w:br w:type="page"/>
      </w:r>
    </w:p>
    <w:sectPr w:rsidR="00006D5F" w:rsidSect="00006D5F">
      <w:pgSz w:w="16840" w:h="11910" w:orient="landscape"/>
      <w:pgMar w:top="1418" w:right="1134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D62EC"/>
    <w:multiLevelType w:val="multilevel"/>
    <w:tmpl w:val="613EE426"/>
    <w:lvl w:ilvl="0">
      <w:start w:val="1"/>
      <w:numFmt w:val="decimal"/>
      <w:lvlText w:val="%1."/>
      <w:lvlJc w:val="left"/>
      <w:pPr>
        <w:ind w:left="1103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13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23" w:hanging="7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733" w:hanging="9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1680" w:hanging="91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720" w:hanging="91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740" w:hanging="91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926" w:hanging="91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113" w:hanging="910"/>
      </w:pPr>
      <w:rPr>
        <w:rFonts w:hint="default"/>
        <w:lang w:val="ru-RU" w:eastAsia="en-US" w:bidi="ar-SA"/>
      </w:rPr>
    </w:lvl>
  </w:abstractNum>
  <w:abstractNum w:abstractNumId="1" w15:restartNumberingAfterBreak="0">
    <w:nsid w:val="045613D3"/>
    <w:multiLevelType w:val="multilevel"/>
    <w:tmpl w:val="1214DF50"/>
    <w:lvl w:ilvl="0">
      <w:start w:val="1"/>
      <w:numFmt w:val="decimal"/>
      <w:lvlText w:val="%1."/>
      <w:lvlJc w:val="left"/>
      <w:pPr>
        <w:ind w:left="1103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13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23" w:hanging="7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733" w:hanging="9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1680" w:hanging="91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740" w:hanging="91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880" w:hanging="91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980" w:hanging="91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141" w:hanging="910"/>
      </w:pPr>
      <w:rPr>
        <w:rFonts w:hint="default"/>
        <w:lang w:val="ru-RU" w:eastAsia="en-US" w:bidi="ar-SA"/>
      </w:rPr>
    </w:lvl>
  </w:abstractNum>
  <w:abstractNum w:abstractNumId="2" w15:restartNumberingAfterBreak="0">
    <w:nsid w:val="04DA4D94"/>
    <w:multiLevelType w:val="hybridMultilevel"/>
    <w:tmpl w:val="B9602A44"/>
    <w:lvl w:ilvl="0" w:tplc="E5662860">
      <w:numFmt w:val="bullet"/>
      <w:lvlText w:val="–"/>
      <w:lvlJc w:val="left"/>
      <w:pPr>
        <w:ind w:left="222" w:hanging="44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160A95A">
      <w:start w:val="1"/>
      <w:numFmt w:val="decimal"/>
      <w:lvlText w:val="%2."/>
      <w:lvlJc w:val="left"/>
      <w:pPr>
        <w:ind w:left="114" w:hanging="28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63345C54">
      <w:start w:val="1"/>
      <w:numFmt w:val="decimal"/>
      <w:lvlText w:val="%3."/>
      <w:lvlJc w:val="left"/>
      <w:pPr>
        <w:ind w:left="4288" w:hanging="36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62BAEF8C">
      <w:numFmt w:val="bullet"/>
      <w:lvlText w:val="•"/>
      <w:lvlJc w:val="left"/>
      <w:pPr>
        <w:ind w:left="5055" w:hanging="361"/>
      </w:pPr>
      <w:rPr>
        <w:rFonts w:hint="default"/>
        <w:lang w:val="ru-RU" w:eastAsia="en-US" w:bidi="ar-SA"/>
      </w:rPr>
    </w:lvl>
    <w:lvl w:ilvl="4" w:tplc="688C1E5A">
      <w:numFmt w:val="bullet"/>
      <w:lvlText w:val="•"/>
      <w:lvlJc w:val="left"/>
      <w:pPr>
        <w:ind w:left="5831" w:hanging="361"/>
      </w:pPr>
      <w:rPr>
        <w:rFonts w:hint="default"/>
        <w:lang w:val="ru-RU" w:eastAsia="en-US" w:bidi="ar-SA"/>
      </w:rPr>
    </w:lvl>
    <w:lvl w:ilvl="5" w:tplc="C576E89C">
      <w:numFmt w:val="bullet"/>
      <w:lvlText w:val="•"/>
      <w:lvlJc w:val="left"/>
      <w:pPr>
        <w:ind w:left="6607" w:hanging="361"/>
      </w:pPr>
      <w:rPr>
        <w:rFonts w:hint="default"/>
        <w:lang w:val="ru-RU" w:eastAsia="en-US" w:bidi="ar-SA"/>
      </w:rPr>
    </w:lvl>
    <w:lvl w:ilvl="6" w:tplc="5CDE21E6">
      <w:numFmt w:val="bullet"/>
      <w:lvlText w:val="•"/>
      <w:lvlJc w:val="left"/>
      <w:pPr>
        <w:ind w:left="7383" w:hanging="361"/>
      </w:pPr>
      <w:rPr>
        <w:rFonts w:hint="default"/>
        <w:lang w:val="ru-RU" w:eastAsia="en-US" w:bidi="ar-SA"/>
      </w:rPr>
    </w:lvl>
    <w:lvl w:ilvl="7" w:tplc="D8221940">
      <w:numFmt w:val="bullet"/>
      <w:lvlText w:val="•"/>
      <w:lvlJc w:val="left"/>
      <w:pPr>
        <w:ind w:left="8158" w:hanging="361"/>
      </w:pPr>
      <w:rPr>
        <w:rFonts w:hint="default"/>
        <w:lang w:val="ru-RU" w:eastAsia="en-US" w:bidi="ar-SA"/>
      </w:rPr>
    </w:lvl>
    <w:lvl w:ilvl="8" w:tplc="FDB24A50">
      <w:numFmt w:val="bullet"/>
      <w:lvlText w:val="•"/>
      <w:lvlJc w:val="left"/>
      <w:pPr>
        <w:ind w:left="8934" w:hanging="361"/>
      </w:pPr>
      <w:rPr>
        <w:rFonts w:hint="default"/>
        <w:lang w:val="ru-RU" w:eastAsia="en-US" w:bidi="ar-SA"/>
      </w:rPr>
    </w:lvl>
  </w:abstractNum>
  <w:abstractNum w:abstractNumId="3" w15:restartNumberingAfterBreak="0">
    <w:nsid w:val="080F4650"/>
    <w:multiLevelType w:val="hybridMultilevel"/>
    <w:tmpl w:val="5BB6CE98"/>
    <w:lvl w:ilvl="0" w:tplc="4BD2509E">
      <w:start w:val="1"/>
      <w:numFmt w:val="decimal"/>
      <w:lvlText w:val="%1."/>
      <w:lvlJc w:val="left"/>
      <w:pPr>
        <w:ind w:left="1901" w:hanging="10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A1A445E">
      <w:start w:val="8"/>
      <w:numFmt w:val="decimal"/>
      <w:lvlText w:val="%2."/>
      <w:lvlJc w:val="left"/>
      <w:pPr>
        <w:ind w:left="4091" w:hanging="36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2F2CF6EC">
      <w:numFmt w:val="bullet"/>
      <w:lvlText w:val="•"/>
      <w:lvlJc w:val="left"/>
      <w:pPr>
        <w:ind w:left="4809" w:hanging="361"/>
      </w:pPr>
      <w:rPr>
        <w:rFonts w:hint="default"/>
        <w:lang w:val="ru-RU" w:eastAsia="en-US" w:bidi="ar-SA"/>
      </w:rPr>
    </w:lvl>
    <w:lvl w:ilvl="3" w:tplc="7B70F962">
      <w:numFmt w:val="bullet"/>
      <w:lvlText w:val="•"/>
      <w:lvlJc w:val="left"/>
      <w:pPr>
        <w:ind w:left="5519" w:hanging="361"/>
      </w:pPr>
      <w:rPr>
        <w:rFonts w:hint="default"/>
        <w:lang w:val="ru-RU" w:eastAsia="en-US" w:bidi="ar-SA"/>
      </w:rPr>
    </w:lvl>
    <w:lvl w:ilvl="4" w:tplc="DDA80724">
      <w:numFmt w:val="bullet"/>
      <w:lvlText w:val="•"/>
      <w:lvlJc w:val="left"/>
      <w:pPr>
        <w:ind w:left="6228" w:hanging="361"/>
      </w:pPr>
      <w:rPr>
        <w:rFonts w:hint="default"/>
        <w:lang w:val="ru-RU" w:eastAsia="en-US" w:bidi="ar-SA"/>
      </w:rPr>
    </w:lvl>
    <w:lvl w:ilvl="5" w:tplc="3DBCD554">
      <w:numFmt w:val="bullet"/>
      <w:lvlText w:val="•"/>
      <w:lvlJc w:val="left"/>
      <w:pPr>
        <w:ind w:left="6938" w:hanging="361"/>
      </w:pPr>
      <w:rPr>
        <w:rFonts w:hint="default"/>
        <w:lang w:val="ru-RU" w:eastAsia="en-US" w:bidi="ar-SA"/>
      </w:rPr>
    </w:lvl>
    <w:lvl w:ilvl="6" w:tplc="A65A4800">
      <w:numFmt w:val="bullet"/>
      <w:lvlText w:val="•"/>
      <w:lvlJc w:val="left"/>
      <w:pPr>
        <w:ind w:left="7647" w:hanging="361"/>
      </w:pPr>
      <w:rPr>
        <w:rFonts w:hint="default"/>
        <w:lang w:val="ru-RU" w:eastAsia="en-US" w:bidi="ar-SA"/>
      </w:rPr>
    </w:lvl>
    <w:lvl w:ilvl="7" w:tplc="960E40DC">
      <w:numFmt w:val="bullet"/>
      <w:lvlText w:val="•"/>
      <w:lvlJc w:val="left"/>
      <w:pPr>
        <w:ind w:left="8357" w:hanging="361"/>
      </w:pPr>
      <w:rPr>
        <w:rFonts w:hint="default"/>
        <w:lang w:val="ru-RU" w:eastAsia="en-US" w:bidi="ar-SA"/>
      </w:rPr>
    </w:lvl>
    <w:lvl w:ilvl="8" w:tplc="8F2E799E">
      <w:numFmt w:val="bullet"/>
      <w:lvlText w:val="•"/>
      <w:lvlJc w:val="left"/>
      <w:pPr>
        <w:ind w:left="9066" w:hanging="361"/>
      </w:pPr>
      <w:rPr>
        <w:rFonts w:hint="default"/>
        <w:lang w:val="ru-RU" w:eastAsia="en-US" w:bidi="ar-SA"/>
      </w:rPr>
    </w:lvl>
  </w:abstractNum>
  <w:abstractNum w:abstractNumId="4" w15:restartNumberingAfterBreak="0">
    <w:nsid w:val="0A005D72"/>
    <w:multiLevelType w:val="multilevel"/>
    <w:tmpl w:val="7C728C36"/>
    <w:lvl w:ilvl="0">
      <w:start w:val="7"/>
      <w:numFmt w:val="decimal"/>
      <w:lvlText w:val="%1"/>
      <w:lvlJc w:val="left"/>
      <w:pPr>
        <w:ind w:left="744" w:hanging="630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744" w:hanging="630"/>
      </w:pPr>
      <w:rPr>
        <w:rFonts w:hint="default"/>
        <w:lang w:val="ru-RU" w:eastAsia="en-US" w:bidi="ar-SA"/>
      </w:rPr>
    </w:lvl>
    <w:lvl w:ilvl="2">
      <w:start w:val="3"/>
      <w:numFmt w:val="decimal"/>
      <w:lvlText w:val="%1.%2.%3"/>
      <w:lvlJc w:val="left"/>
      <w:pPr>
        <w:ind w:left="744" w:hanging="63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14" w:hanging="4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4.%5."/>
      <w:lvlJc w:val="left"/>
      <w:pPr>
        <w:ind w:left="1299" w:hanging="47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numFmt w:val="bullet"/>
      <w:lvlText w:val="•"/>
      <w:lvlJc w:val="left"/>
      <w:pPr>
        <w:ind w:left="6724" w:hanging="47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76" w:hanging="47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29" w:hanging="47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81" w:hanging="477"/>
      </w:pPr>
      <w:rPr>
        <w:rFonts w:hint="default"/>
        <w:lang w:val="ru-RU" w:eastAsia="en-US" w:bidi="ar-SA"/>
      </w:rPr>
    </w:lvl>
  </w:abstractNum>
  <w:abstractNum w:abstractNumId="5" w15:restartNumberingAfterBreak="0">
    <w:nsid w:val="0A6E5A79"/>
    <w:multiLevelType w:val="hybridMultilevel"/>
    <w:tmpl w:val="41BE8EC0"/>
    <w:lvl w:ilvl="0" w:tplc="F4561C08">
      <w:start w:val="1"/>
      <w:numFmt w:val="decimal"/>
      <w:lvlText w:val="%1."/>
      <w:lvlJc w:val="left"/>
      <w:pPr>
        <w:ind w:left="752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520AE12">
      <w:numFmt w:val="bullet"/>
      <w:lvlText w:val="•"/>
      <w:lvlJc w:val="left"/>
      <w:pPr>
        <w:ind w:left="2249" w:hanging="240"/>
      </w:pPr>
      <w:rPr>
        <w:rFonts w:hint="default"/>
        <w:lang w:val="ru-RU" w:eastAsia="en-US" w:bidi="ar-SA"/>
      </w:rPr>
    </w:lvl>
    <w:lvl w:ilvl="2" w:tplc="9F168644">
      <w:numFmt w:val="bullet"/>
      <w:lvlText w:val="•"/>
      <w:lvlJc w:val="left"/>
      <w:pPr>
        <w:ind w:left="3739" w:hanging="240"/>
      </w:pPr>
      <w:rPr>
        <w:rFonts w:hint="default"/>
        <w:lang w:val="ru-RU" w:eastAsia="en-US" w:bidi="ar-SA"/>
      </w:rPr>
    </w:lvl>
    <w:lvl w:ilvl="3" w:tplc="52C6C62E">
      <w:numFmt w:val="bullet"/>
      <w:lvlText w:val="•"/>
      <w:lvlJc w:val="left"/>
      <w:pPr>
        <w:ind w:left="5229" w:hanging="240"/>
      </w:pPr>
      <w:rPr>
        <w:rFonts w:hint="default"/>
        <w:lang w:val="ru-RU" w:eastAsia="en-US" w:bidi="ar-SA"/>
      </w:rPr>
    </w:lvl>
    <w:lvl w:ilvl="4" w:tplc="5022BC96">
      <w:numFmt w:val="bullet"/>
      <w:lvlText w:val="•"/>
      <w:lvlJc w:val="left"/>
      <w:pPr>
        <w:ind w:left="6719" w:hanging="240"/>
      </w:pPr>
      <w:rPr>
        <w:rFonts w:hint="default"/>
        <w:lang w:val="ru-RU" w:eastAsia="en-US" w:bidi="ar-SA"/>
      </w:rPr>
    </w:lvl>
    <w:lvl w:ilvl="5" w:tplc="53962554">
      <w:numFmt w:val="bullet"/>
      <w:lvlText w:val="•"/>
      <w:lvlJc w:val="left"/>
      <w:pPr>
        <w:ind w:left="8209" w:hanging="240"/>
      </w:pPr>
      <w:rPr>
        <w:rFonts w:hint="default"/>
        <w:lang w:val="ru-RU" w:eastAsia="en-US" w:bidi="ar-SA"/>
      </w:rPr>
    </w:lvl>
    <w:lvl w:ilvl="6" w:tplc="83248076">
      <w:numFmt w:val="bullet"/>
      <w:lvlText w:val="•"/>
      <w:lvlJc w:val="left"/>
      <w:pPr>
        <w:ind w:left="9698" w:hanging="240"/>
      </w:pPr>
      <w:rPr>
        <w:rFonts w:hint="default"/>
        <w:lang w:val="ru-RU" w:eastAsia="en-US" w:bidi="ar-SA"/>
      </w:rPr>
    </w:lvl>
    <w:lvl w:ilvl="7" w:tplc="AF5839A2">
      <w:numFmt w:val="bullet"/>
      <w:lvlText w:val="•"/>
      <w:lvlJc w:val="left"/>
      <w:pPr>
        <w:ind w:left="11188" w:hanging="240"/>
      </w:pPr>
      <w:rPr>
        <w:rFonts w:hint="default"/>
        <w:lang w:val="ru-RU" w:eastAsia="en-US" w:bidi="ar-SA"/>
      </w:rPr>
    </w:lvl>
    <w:lvl w:ilvl="8" w:tplc="8CDC5BEA">
      <w:numFmt w:val="bullet"/>
      <w:lvlText w:val="•"/>
      <w:lvlJc w:val="left"/>
      <w:pPr>
        <w:ind w:left="12678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0B753896"/>
    <w:multiLevelType w:val="multilevel"/>
    <w:tmpl w:val="89805926"/>
    <w:lvl w:ilvl="0">
      <w:start w:val="4"/>
      <w:numFmt w:val="decimal"/>
      <w:lvlText w:val="%1"/>
      <w:lvlJc w:val="left"/>
      <w:pPr>
        <w:ind w:left="1311" w:hanging="48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11" w:hanging="4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24" w:hanging="8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14" w:hanging="91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2886" w:hanging="9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53" w:hanging="9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19" w:hanging="9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86" w:hanging="9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52" w:hanging="911"/>
      </w:pPr>
      <w:rPr>
        <w:rFonts w:hint="default"/>
        <w:lang w:val="ru-RU" w:eastAsia="en-US" w:bidi="ar-SA"/>
      </w:rPr>
    </w:lvl>
  </w:abstractNum>
  <w:abstractNum w:abstractNumId="7" w15:restartNumberingAfterBreak="0">
    <w:nsid w:val="0D96723C"/>
    <w:multiLevelType w:val="multilevel"/>
    <w:tmpl w:val="60A06896"/>
    <w:lvl w:ilvl="0">
      <w:start w:val="4"/>
      <w:numFmt w:val="decimal"/>
      <w:lvlText w:val="%1"/>
      <w:lvlJc w:val="left"/>
      <w:pPr>
        <w:ind w:left="114" w:hanging="656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14" w:hanging="656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"/>
      <w:lvlJc w:val="left"/>
      <w:pPr>
        <w:ind w:left="114" w:hanging="6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815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042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6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90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64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38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14652CE5"/>
    <w:multiLevelType w:val="multilevel"/>
    <w:tmpl w:val="B218B722"/>
    <w:lvl w:ilvl="0">
      <w:start w:val="4"/>
      <w:numFmt w:val="decimal"/>
      <w:lvlText w:val="%1"/>
      <w:lvlJc w:val="left"/>
      <w:pPr>
        <w:ind w:left="1313" w:hanging="49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313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4" w:hanging="6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14" w:hanging="93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1840" w:hanging="9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281" w:hanging="9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722" w:hanging="9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163" w:hanging="9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04" w:hanging="931"/>
      </w:pPr>
      <w:rPr>
        <w:rFonts w:hint="default"/>
        <w:lang w:val="ru-RU" w:eastAsia="en-US" w:bidi="ar-SA"/>
      </w:rPr>
    </w:lvl>
  </w:abstractNum>
  <w:abstractNum w:abstractNumId="9" w15:restartNumberingAfterBreak="0">
    <w:nsid w:val="19C37F69"/>
    <w:multiLevelType w:val="hybridMultilevel"/>
    <w:tmpl w:val="413AAC2A"/>
    <w:lvl w:ilvl="0" w:tplc="577C9D06">
      <w:start w:val="7"/>
      <w:numFmt w:val="decimal"/>
      <w:lvlText w:val="%1."/>
      <w:lvlJc w:val="left"/>
      <w:pPr>
        <w:ind w:left="3655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252D80C">
      <w:numFmt w:val="bullet"/>
      <w:lvlText w:val="•"/>
      <w:lvlJc w:val="left"/>
      <w:pPr>
        <w:ind w:left="4342" w:hanging="280"/>
      </w:pPr>
      <w:rPr>
        <w:rFonts w:hint="default"/>
        <w:lang w:val="ru-RU" w:eastAsia="en-US" w:bidi="ar-SA"/>
      </w:rPr>
    </w:lvl>
    <w:lvl w:ilvl="2" w:tplc="C82CC360">
      <w:numFmt w:val="bullet"/>
      <w:lvlText w:val="•"/>
      <w:lvlJc w:val="left"/>
      <w:pPr>
        <w:ind w:left="5025" w:hanging="280"/>
      </w:pPr>
      <w:rPr>
        <w:rFonts w:hint="default"/>
        <w:lang w:val="ru-RU" w:eastAsia="en-US" w:bidi="ar-SA"/>
      </w:rPr>
    </w:lvl>
    <w:lvl w:ilvl="3" w:tplc="BE8ED608">
      <w:numFmt w:val="bullet"/>
      <w:lvlText w:val="•"/>
      <w:lvlJc w:val="left"/>
      <w:pPr>
        <w:ind w:left="5707" w:hanging="280"/>
      </w:pPr>
      <w:rPr>
        <w:rFonts w:hint="default"/>
        <w:lang w:val="ru-RU" w:eastAsia="en-US" w:bidi="ar-SA"/>
      </w:rPr>
    </w:lvl>
    <w:lvl w:ilvl="4" w:tplc="B2FA8E6C">
      <w:numFmt w:val="bullet"/>
      <w:lvlText w:val="•"/>
      <w:lvlJc w:val="left"/>
      <w:pPr>
        <w:ind w:left="6390" w:hanging="280"/>
      </w:pPr>
      <w:rPr>
        <w:rFonts w:hint="default"/>
        <w:lang w:val="ru-RU" w:eastAsia="en-US" w:bidi="ar-SA"/>
      </w:rPr>
    </w:lvl>
    <w:lvl w:ilvl="5" w:tplc="5F9EAA7C">
      <w:numFmt w:val="bullet"/>
      <w:lvlText w:val="•"/>
      <w:lvlJc w:val="left"/>
      <w:pPr>
        <w:ind w:left="7073" w:hanging="280"/>
      </w:pPr>
      <w:rPr>
        <w:rFonts w:hint="default"/>
        <w:lang w:val="ru-RU" w:eastAsia="en-US" w:bidi="ar-SA"/>
      </w:rPr>
    </w:lvl>
    <w:lvl w:ilvl="6" w:tplc="CD04AD6C">
      <w:numFmt w:val="bullet"/>
      <w:lvlText w:val="•"/>
      <w:lvlJc w:val="left"/>
      <w:pPr>
        <w:ind w:left="7755" w:hanging="280"/>
      </w:pPr>
      <w:rPr>
        <w:rFonts w:hint="default"/>
        <w:lang w:val="ru-RU" w:eastAsia="en-US" w:bidi="ar-SA"/>
      </w:rPr>
    </w:lvl>
    <w:lvl w:ilvl="7" w:tplc="7494B35E">
      <w:numFmt w:val="bullet"/>
      <w:lvlText w:val="•"/>
      <w:lvlJc w:val="left"/>
      <w:pPr>
        <w:ind w:left="8438" w:hanging="280"/>
      </w:pPr>
      <w:rPr>
        <w:rFonts w:hint="default"/>
        <w:lang w:val="ru-RU" w:eastAsia="en-US" w:bidi="ar-SA"/>
      </w:rPr>
    </w:lvl>
    <w:lvl w:ilvl="8" w:tplc="AD4A98B4">
      <w:numFmt w:val="bullet"/>
      <w:lvlText w:val="•"/>
      <w:lvlJc w:val="left"/>
      <w:pPr>
        <w:ind w:left="9120" w:hanging="280"/>
      </w:pPr>
      <w:rPr>
        <w:rFonts w:hint="default"/>
        <w:lang w:val="ru-RU" w:eastAsia="en-US" w:bidi="ar-SA"/>
      </w:rPr>
    </w:lvl>
  </w:abstractNum>
  <w:abstractNum w:abstractNumId="10" w15:restartNumberingAfterBreak="0">
    <w:nsid w:val="1A904AB7"/>
    <w:multiLevelType w:val="multilevel"/>
    <w:tmpl w:val="16FAD76E"/>
    <w:lvl w:ilvl="0">
      <w:start w:val="7"/>
      <w:numFmt w:val="decimal"/>
      <w:lvlText w:val="%1"/>
      <w:lvlJc w:val="left"/>
      <w:pPr>
        <w:ind w:left="114" w:hanging="48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4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23" w:hanging="7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733" w:hanging="9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3926" w:hanging="91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9" w:hanging="91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13" w:hanging="91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06" w:hanging="91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99" w:hanging="910"/>
      </w:pPr>
      <w:rPr>
        <w:rFonts w:hint="default"/>
        <w:lang w:val="ru-RU" w:eastAsia="en-US" w:bidi="ar-SA"/>
      </w:rPr>
    </w:lvl>
  </w:abstractNum>
  <w:abstractNum w:abstractNumId="11" w15:restartNumberingAfterBreak="0">
    <w:nsid w:val="24F44DC4"/>
    <w:multiLevelType w:val="multilevel"/>
    <w:tmpl w:val="3B26AE70"/>
    <w:lvl w:ilvl="0">
      <w:start w:val="1"/>
      <w:numFmt w:val="decimal"/>
      <w:lvlText w:val="%1"/>
      <w:lvlJc w:val="left"/>
      <w:pPr>
        <w:ind w:left="1730" w:hanging="908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1730" w:hanging="908"/>
      </w:pPr>
      <w:rPr>
        <w:rFonts w:hint="default"/>
        <w:lang w:val="ru-RU" w:eastAsia="en-US" w:bidi="ar-SA"/>
      </w:rPr>
    </w:lvl>
    <w:lvl w:ilvl="2">
      <w:start w:val="9"/>
      <w:numFmt w:val="decimal"/>
      <w:lvlText w:val="%1.%2.%3"/>
      <w:lvlJc w:val="left"/>
      <w:pPr>
        <w:ind w:left="1730" w:hanging="908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730" w:hanging="9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5238" w:hanging="9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3" w:hanging="9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87" w:hanging="9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62" w:hanging="9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36" w:hanging="908"/>
      </w:pPr>
      <w:rPr>
        <w:rFonts w:hint="default"/>
        <w:lang w:val="ru-RU" w:eastAsia="en-US" w:bidi="ar-SA"/>
      </w:rPr>
    </w:lvl>
  </w:abstractNum>
  <w:abstractNum w:abstractNumId="12" w15:restartNumberingAfterBreak="0">
    <w:nsid w:val="296121A2"/>
    <w:multiLevelType w:val="multilevel"/>
    <w:tmpl w:val="962A422A"/>
    <w:lvl w:ilvl="0">
      <w:start w:val="1"/>
      <w:numFmt w:val="decimal"/>
      <w:lvlText w:val="%1"/>
      <w:lvlJc w:val="left"/>
      <w:pPr>
        <w:ind w:left="114" w:hanging="752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114" w:hanging="752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."/>
      <w:lvlJc w:val="left"/>
      <w:pPr>
        <w:ind w:left="114" w:hanging="75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733" w:hanging="9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655" w:hanging="91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27" w:hanging="91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8" w:hanging="91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70" w:hanging="91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2" w:hanging="910"/>
      </w:pPr>
      <w:rPr>
        <w:rFonts w:hint="default"/>
        <w:lang w:val="ru-RU" w:eastAsia="en-US" w:bidi="ar-SA"/>
      </w:rPr>
    </w:lvl>
  </w:abstractNum>
  <w:abstractNum w:abstractNumId="13" w15:restartNumberingAfterBreak="0">
    <w:nsid w:val="313D27D9"/>
    <w:multiLevelType w:val="multilevel"/>
    <w:tmpl w:val="9C4C9CDA"/>
    <w:lvl w:ilvl="0">
      <w:start w:val="3"/>
      <w:numFmt w:val="decimal"/>
      <w:lvlText w:val="%1"/>
      <w:lvlJc w:val="left"/>
      <w:pPr>
        <w:ind w:left="114" w:hanging="54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54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23" w:hanging="7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512" w:hanging="7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8" w:hanging="7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04" w:hanging="7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1" w:hanging="7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7" w:hanging="7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93" w:hanging="700"/>
      </w:pPr>
      <w:rPr>
        <w:rFonts w:hint="default"/>
        <w:lang w:val="ru-RU" w:eastAsia="en-US" w:bidi="ar-SA"/>
      </w:rPr>
    </w:lvl>
  </w:abstractNum>
  <w:abstractNum w:abstractNumId="14" w15:restartNumberingAfterBreak="0">
    <w:nsid w:val="34876950"/>
    <w:multiLevelType w:val="multilevel"/>
    <w:tmpl w:val="C5643E1C"/>
    <w:lvl w:ilvl="0">
      <w:start w:val="1"/>
      <w:numFmt w:val="decimal"/>
      <w:lvlText w:val="%1"/>
      <w:lvlJc w:val="left"/>
      <w:pPr>
        <w:ind w:left="2100" w:hanging="1278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2100" w:hanging="1278"/>
      </w:pPr>
      <w:rPr>
        <w:rFonts w:hint="default"/>
        <w:lang w:val="ru-RU" w:eastAsia="en-US" w:bidi="ar-SA"/>
      </w:rPr>
    </w:lvl>
    <w:lvl w:ilvl="2">
      <w:start w:val="17"/>
      <w:numFmt w:val="decimal"/>
      <w:lvlText w:val="%1.%2.%3"/>
      <w:lvlJc w:val="left"/>
      <w:pPr>
        <w:ind w:left="2100" w:hanging="1278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2100" w:hanging="127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3473" w:hanging="127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16" w:hanging="127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159" w:hanging="127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503" w:hanging="127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846" w:hanging="1278"/>
      </w:pPr>
      <w:rPr>
        <w:rFonts w:hint="default"/>
        <w:lang w:val="ru-RU" w:eastAsia="en-US" w:bidi="ar-SA"/>
      </w:rPr>
    </w:lvl>
  </w:abstractNum>
  <w:abstractNum w:abstractNumId="15" w15:restartNumberingAfterBreak="0">
    <w:nsid w:val="34D51878"/>
    <w:multiLevelType w:val="multilevel"/>
    <w:tmpl w:val="2E141B2A"/>
    <w:lvl w:ilvl="0">
      <w:start w:val="2"/>
      <w:numFmt w:val="decimal"/>
      <w:lvlText w:val="%1"/>
      <w:lvlJc w:val="left"/>
      <w:pPr>
        <w:ind w:left="1368" w:hanging="54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68" w:hanging="54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23" w:hanging="7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512" w:hanging="7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8" w:hanging="7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04" w:hanging="7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1" w:hanging="7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7" w:hanging="7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93" w:hanging="700"/>
      </w:pPr>
      <w:rPr>
        <w:rFonts w:hint="default"/>
        <w:lang w:val="ru-RU" w:eastAsia="en-US" w:bidi="ar-SA"/>
      </w:rPr>
    </w:lvl>
  </w:abstractNum>
  <w:abstractNum w:abstractNumId="16" w15:restartNumberingAfterBreak="0">
    <w:nsid w:val="3B3D570A"/>
    <w:multiLevelType w:val="multilevel"/>
    <w:tmpl w:val="86BC7050"/>
    <w:lvl w:ilvl="0">
      <w:start w:val="1"/>
      <w:numFmt w:val="decimal"/>
      <w:lvlText w:val="%1"/>
      <w:lvlJc w:val="left"/>
      <w:pPr>
        <w:ind w:left="1661" w:hanging="839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1661" w:hanging="839"/>
      </w:pPr>
      <w:rPr>
        <w:rFonts w:hint="default"/>
        <w:lang w:val="ru-RU" w:eastAsia="en-US" w:bidi="ar-SA"/>
      </w:rPr>
    </w:lvl>
    <w:lvl w:ilvl="2">
      <w:start w:val="10"/>
      <w:numFmt w:val="decimal"/>
      <w:lvlText w:val="%1.%2.%3."/>
      <w:lvlJc w:val="left"/>
      <w:pPr>
        <w:ind w:left="1661" w:hanging="83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307" w:hanging="83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90" w:hanging="83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73" w:hanging="83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55" w:hanging="83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38" w:hanging="83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20" w:hanging="839"/>
      </w:pPr>
      <w:rPr>
        <w:rFonts w:hint="default"/>
        <w:lang w:val="ru-RU" w:eastAsia="en-US" w:bidi="ar-SA"/>
      </w:rPr>
    </w:lvl>
  </w:abstractNum>
  <w:abstractNum w:abstractNumId="17" w15:restartNumberingAfterBreak="0">
    <w:nsid w:val="40374DFF"/>
    <w:multiLevelType w:val="multilevel"/>
    <w:tmpl w:val="153E56B2"/>
    <w:lvl w:ilvl="0">
      <w:start w:val="7"/>
      <w:numFmt w:val="decimal"/>
      <w:lvlText w:val="%1"/>
      <w:lvlJc w:val="left"/>
      <w:pPr>
        <w:ind w:left="114" w:hanging="48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4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23" w:hanging="7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733" w:hanging="9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3926" w:hanging="91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9" w:hanging="91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13" w:hanging="91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06" w:hanging="91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99" w:hanging="910"/>
      </w:pPr>
      <w:rPr>
        <w:rFonts w:hint="default"/>
        <w:lang w:val="ru-RU" w:eastAsia="en-US" w:bidi="ar-SA"/>
      </w:rPr>
    </w:lvl>
  </w:abstractNum>
  <w:abstractNum w:abstractNumId="18" w15:restartNumberingAfterBreak="0">
    <w:nsid w:val="43817A90"/>
    <w:multiLevelType w:val="hybridMultilevel"/>
    <w:tmpl w:val="4CBC4844"/>
    <w:lvl w:ilvl="0" w:tplc="CFD6F6AC">
      <w:start w:val="3"/>
      <w:numFmt w:val="decimal"/>
      <w:lvlText w:val="%1."/>
      <w:lvlJc w:val="left"/>
      <w:pPr>
        <w:ind w:left="4288" w:hanging="36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89E51A8">
      <w:numFmt w:val="bullet"/>
      <w:lvlText w:val="•"/>
      <w:lvlJc w:val="left"/>
      <w:pPr>
        <w:ind w:left="4120" w:hanging="361"/>
      </w:pPr>
      <w:rPr>
        <w:rFonts w:hint="default"/>
        <w:lang w:val="ru-RU" w:eastAsia="en-US" w:bidi="ar-SA"/>
      </w:rPr>
    </w:lvl>
    <w:lvl w:ilvl="2" w:tplc="2C201E9C">
      <w:numFmt w:val="bullet"/>
      <w:lvlText w:val="•"/>
      <w:lvlJc w:val="left"/>
      <w:pPr>
        <w:ind w:left="4280" w:hanging="361"/>
      </w:pPr>
      <w:rPr>
        <w:rFonts w:hint="default"/>
        <w:lang w:val="ru-RU" w:eastAsia="en-US" w:bidi="ar-SA"/>
      </w:rPr>
    </w:lvl>
    <w:lvl w:ilvl="3" w:tplc="C2106984">
      <w:numFmt w:val="bullet"/>
      <w:lvlText w:val="•"/>
      <w:lvlJc w:val="left"/>
      <w:pPr>
        <w:ind w:left="5055" w:hanging="361"/>
      </w:pPr>
      <w:rPr>
        <w:rFonts w:hint="default"/>
        <w:lang w:val="ru-RU" w:eastAsia="en-US" w:bidi="ar-SA"/>
      </w:rPr>
    </w:lvl>
    <w:lvl w:ilvl="4" w:tplc="834ECFA6">
      <w:numFmt w:val="bullet"/>
      <w:lvlText w:val="•"/>
      <w:lvlJc w:val="left"/>
      <w:pPr>
        <w:ind w:left="5831" w:hanging="361"/>
      </w:pPr>
      <w:rPr>
        <w:rFonts w:hint="default"/>
        <w:lang w:val="ru-RU" w:eastAsia="en-US" w:bidi="ar-SA"/>
      </w:rPr>
    </w:lvl>
    <w:lvl w:ilvl="5" w:tplc="C62641EA">
      <w:numFmt w:val="bullet"/>
      <w:lvlText w:val="•"/>
      <w:lvlJc w:val="left"/>
      <w:pPr>
        <w:ind w:left="6607" w:hanging="361"/>
      </w:pPr>
      <w:rPr>
        <w:rFonts w:hint="default"/>
        <w:lang w:val="ru-RU" w:eastAsia="en-US" w:bidi="ar-SA"/>
      </w:rPr>
    </w:lvl>
    <w:lvl w:ilvl="6" w:tplc="37CC0408">
      <w:numFmt w:val="bullet"/>
      <w:lvlText w:val="•"/>
      <w:lvlJc w:val="left"/>
      <w:pPr>
        <w:ind w:left="7383" w:hanging="361"/>
      </w:pPr>
      <w:rPr>
        <w:rFonts w:hint="default"/>
        <w:lang w:val="ru-RU" w:eastAsia="en-US" w:bidi="ar-SA"/>
      </w:rPr>
    </w:lvl>
    <w:lvl w:ilvl="7" w:tplc="236C2B5A">
      <w:numFmt w:val="bullet"/>
      <w:lvlText w:val="•"/>
      <w:lvlJc w:val="left"/>
      <w:pPr>
        <w:ind w:left="8158" w:hanging="361"/>
      </w:pPr>
      <w:rPr>
        <w:rFonts w:hint="default"/>
        <w:lang w:val="ru-RU" w:eastAsia="en-US" w:bidi="ar-SA"/>
      </w:rPr>
    </w:lvl>
    <w:lvl w:ilvl="8" w:tplc="654EB630">
      <w:numFmt w:val="bullet"/>
      <w:lvlText w:val="•"/>
      <w:lvlJc w:val="left"/>
      <w:pPr>
        <w:ind w:left="8934" w:hanging="361"/>
      </w:pPr>
      <w:rPr>
        <w:rFonts w:hint="default"/>
        <w:lang w:val="ru-RU" w:eastAsia="en-US" w:bidi="ar-SA"/>
      </w:rPr>
    </w:lvl>
  </w:abstractNum>
  <w:abstractNum w:abstractNumId="19" w15:restartNumberingAfterBreak="0">
    <w:nsid w:val="477B0C0C"/>
    <w:multiLevelType w:val="multilevel"/>
    <w:tmpl w:val="53B49262"/>
    <w:lvl w:ilvl="0">
      <w:start w:val="1"/>
      <w:numFmt w:val="decimal"/>
      <w:lvlText w:val="%1"/>
      <w:lvlJc w:val="left"/>
      <w:pPr>
        <w:ind w:left="114" w:hanging="81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81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23" w:hanging="7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512" w:hanging="7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8" w:hanging="7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04" w:hanging="7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1" w:hanging="7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7" w:hanging="7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93" w:hanging="700"/>
      </w:pPr>
      <w:rPr>
        <w:rFonts w:hint="default"/>
        <w:lang w:val="ru-RU" w:eastAsia="en-US" w:bidi="ar-SA"/>
      </w:rPr>
    </w:lvl>
  </w:abstractNum>
  <w:abstractNum w:abstractNumId="20" w15:restartNumberingAfterBreak="0">
    <w:nsid w:val="483A21D5"/>
    <w:multiLevelType w:val="multilevel"/>
    <w:tmpl w:val="5B309A32"/>
    <w:lvl w:ilvl="0">
      <w:start w:val="5"/>
      <w:numFmt w:val="decimal"/>
      <w:lvlText w:val="%1"/>
      <w:lvlJc w:val="left"/>
      <w:pPr>
        <w:ind w:left="114" w:hanging="48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4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93" w:hanging="48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29" w:hanging="4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66" w:hanging="4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3" w:hanging="4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9" w:hanging="4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6" w:hanging="4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2" w:hanging="480"/>
      </w:pPr>
      <w:rPr>
        <w:rFonts w:hint="default"/>
        <w:lang w:val="ru-RU" w:eastAsia="en-US" w:bidi="ar-SA"/>
      </w:rPr>
    </w:lvl>
  </w:abstractNum>
  <w:abstractNum w:abstractNumId="21" w15:restartNumberingAfterBreak="0">
    <w:nsid w:val="4FE00B58"/>
    <w:multiLevelType w:val="multilevel"/>
    <w:tmpl w:val="EE8AAA5A"/>
    <w:lvl w:ilvl="0">
      <w:start w:val="3"/>
      <w:numFmt w:val="decimal"/>
      <w:lvlText w:val="%1"/>
      <w:lvlJc w:val="left"/>
      <w:pPr>
        <w:ind w:left="114" w:hanging="54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54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09" w:hanging="68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833" w:hanging="101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2445" w:hanging="10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30" w:hanging="10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415" w:hanging="10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900" w:hanging="10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385" w:hanging="1011"/>
      </w:pPr>
      <w:rPr>
        <w:rFonts w:hint="default"/>
        <w:lang w:val="ru-RU" w:eastAsia="en-US" w:bidi="ar-SA"/>
      </w:rPr>
    </w:lvl>
  </w:abstractNum>
  <w:abstractNum w:abstractNumId="22" w15:restartNumberingAfterBreak="0">
    <w:nsid w:val="52DC77BC"/>
    <w:multiLevelType w:val="multilevel"/>
    <w:tmpl w:val="AE8CD8A6"/>
    <w:lvl w:ilvl="0">
      <w:start w:val="5"/>
      <w:numFmt w:val="decimal"/>
      <w:lvlText w:val="%1"/>
      <w:lvlJc w:val="left"/>
      <w:pPr>
        <w:ind w:left="114" w:hanging="48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4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93" w:hanging="48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29" w:hanging="4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66" w:hanging="4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3" w:hanging="4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9" w:hanging="4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6" w:hanging="4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2" w:hanging="480"/>
      </w:pPr>
      <w:rPr>
        <w:rFonts w:hint="default"/>
        <w:lang w:val="ru-RU" w:eastAsia="en-US" w:bidi="ar-SA"/>
      </w:rPr>
    </w:lvl>
  </w:abstractNum>
  <w:abstractNum w:abstractNumId="23" w15:restartNumberingAfterBreak="0">
    <w:nsid w:val="583F2477"/>
    <w:multiLevelType w:val="multilevel"/>
    <w:tmpl w:val="EE24696E"/>
    <w:lvl w:ilvl="0">
      <w:start w:val="4"/>
      <w:numFmt w:val="decimal"/>
      <w:lvlText w:val="%1"/>
      <w:lvlJc w:val="left"/>
      <w:pPr>
        <w:ind w:left="1311" w:hanging="48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11" w:hanging="4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24" w:hanging="8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14" w:hanging="127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1.%2.%3.%4.%5."/>
      <w:lvlJc w:val="left"/>
      <w:pPr>
        <w:ind w:left="1935" w:hanging="111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numFmt w:val="bullet"/>
      <w:lvlText w:val="•"/>
      <w:lvlJc w:val="left"/>
      <w:pPr>
        <w:ind w:left="3364" w:hanging="11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788" w:hanging="11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13" w:hanging="11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37" w:hanging="1113"/>
      </w:pPr>
      <w:rPr>
        <w:rFonts w:hint="default"/>
        <w:lang w:val="ru-RU" w:eastAsia="en-US" w:bidi="ar-SA"/>
      </w:rPr>
    </w:lvl>
  </w:abstractNum>
  <w:abstractNum w:abstractNumId="24" w15:restartNumberingAfterBreak="0">
    <w:nsid w:val="5CD2392E"/>
    <w:multiLevelType w:val="multilevel"/>
    <w:tmpl w:val="13003D74"/>
    <w:lvl w:ilvl="0">
      <w:start w:val="1"/>
      <w:numFmt w:val="decimal"/>
      <w:lvlText w:val="%1"/>
      <w:lvlJc w:val="left"/>
      <w:pPr>
        <w:ind w:left="1686" w:hanging="864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1686" w:hanging="864"/>
      </w:pPr>
      <w:rPr>
        <w:rFonts w:hint="default"/>
        <w:lang w:val="ru-RU" w:eastAsia="en-US" w:bidi="ar-SA"/>
      </w:rPr>
    </w:lvl>
    <w:lvl w:ilvl="2">
      <w:start w:val="18"/>
      <w:numFmt w:val="decimal"/>
      <w:lvlText w:val="%1.%2.%3."/>
      <w:lvlJc w:val="left"/>
      <w:pPr>
        <w:ind w:left="1686" w:hanging="8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873" w:hanging="105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748" w:hanging="10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04" w:hanging="10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61" w:hanging="10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17" w:hanging="10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73" w:hanging="1050"/>
      </w:pPr>
      <w:rPr>
        <w:rFonts w:hint="default"/>
        <w:lang w:val="ru-RU" w:eastAsia="en-US" w:bidi="ar-SA"/>
      </w:rPr>
    </w:lvl>
  </w:abstractNum>
  <w:abstractNum w:abstractNumId="25" w15:restartNumberingAfterBreak="0">
    <w:nsid w:val="5D5E2B2D"/>
    <w:multiLevelType w:val="multilevel"/>
    <w:tmpl w:val="EB5A8090"/>
    <w:lvl w:ilvl="0">
      <w:start w:val="1"/>
      <w:numFmt w:val="decimal"/>
      <w:lvlText w:val="%1"/>
      <w:lvlJc w:val="left"/>
      <w:pPr>
        <w:ind w:left="2100" w:hanging="1278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2100" w:hanging="1278"/>
      </w:pPr>
      <w:rPr>
        <w:rFonts w:hint="default"/>
        <w:lang w:val="ru-RU" w:eastAsia="en-US" w:bidi="ar-SA"/>
      </w:rPr>
    </w:lvl>
    <w:lvl w:ilvl="2">
      <w:start w:val="16"/>
      <w:numFmt w:val="decimal"/>
      <w:lvlText w:val="%1.%2.%3"/>
      <w:lvlJc w:val="left"/>
      <w:pPr>
        <w:ind w:left="2100" w:hanging="1278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2100" w:hanging="127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3473" w:hanging="127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16" w:hanging="127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159" w:hanging="127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503" w:hanging="127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846" w:hanging="1278"/>
      </w:pPr>
      <w:rPr>
        <w:rFonts w:hint="default"/>
        <w:lang w:val="ru-RU" w:eastAsia="en-US" w:bidi="ar-SA"/>
      </w:rPr>
    </w:lvl>
  </w:abstractNum>
  <w:abstractNum w:abstractNumId="26" w15:restartNumberingAfterBreak="0">
    <w:nsid w:val="5E6B7B8E"/>
    <w:multiLevelType w:val="multilevel"/>
    <w:tmpl w:val="AACA9656"/>
    <w:lvl w:ilvl="0">
      <w:start w:val="3"/>
      <w:numFmt w:val="decimal"/>
      <w:lvlText w:val="%1"/>
      <w:lvlJc w:val="left"/>
      <w:pPr>
        <w:ind w:left="534" w:hanging="420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534" w:hanging="4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14" w:hanging="39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750" w:hanging="3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55" w:hanging="3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60" w:hanging="3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65" w:hanging="3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0" w:hanging="3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5" w:hanging="394"/>
      </w:pPr>
      <w:rPr>
        <w:rFonts w:hint="default"/>
        <w:lang w:val="ru-RU" w:eastAsia="en-US" w:bidi="ar-SA"/>
      </w:rPr>
    </w:lvl>
  </w:abstractNum>
  <w:abstractNum w:abstractNumId="27" w15:restartNumberingAfterBreak="0">
    <w:nsid w:val="5F7F68A9"/>
    <w:multiLevelType w:val="hybridMultilevel"/>
    <w:tmpl w:val="34E23A62"/>
    <w:lvl w:ilvl="0" w:tplc="2A2E8E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C956D8"/>
    <w:multiLevelType w:val="multilevel"/>
    <w:tmpl w:val="CFCA0C54"/>
    <w:lvl w:ilvl="0">
      <w:start w:val="1"/>
      <w:numFmt w:val="decimal"/>
      <w:lvlText w:val="%1."/>
      <w:lvlJc w:val="left"/>
      <w:pPr>
        <w:ind w:left="114" w:hanging="4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99" w:hanging="47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20" w:hanging="47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41" w:hanging="47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62" w:hanging="47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2" w:hanging="47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03" w:hanging="47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24" w:hanging="47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4" w:hanging="477"/>
      </w:pPr>
      <w:rPr>
        <w:rFonts w:hint="default"/>
        <w:lang w:val="ru-RU" w:eastAsia="en-US" w:bidi="ar-SA"/>
      </w:rPr>
    </w:lvl>
  </w:abstractNum>
  <w:abstractNum w:abstractNumId="29" w15:restartNumberingAfterBreak="0">
    <w:nsid w:val="6EB72BD7"/>
    <w:multiLevelType w:val="multilevel"/>
    <w:tmpl w:val="7064197A"/>
    <w:lvl w:ilvl="0">
      <w:start w:val="1"/>
      <w:numFmt w:val="decimal"/>
      <w:lvlText w:val="%1"/>
      <w:lvlJc w:val="left"/>
      <w:pPr>
        <w:ind w:left="114" w:hanging="973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114" w:hanging="973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4" w:hanging="973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14" w:hanging="97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266" w:hanging="97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3" w:hanging="97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9" w:hanging="97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6" w:hanging="97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2" w:hanging="973"/>
      </w:pPr>
      <w:rPr>
        <w:rFonts w:hint="default"/>
        <w:lang w:val="ru-RU" w:eastAsia="en-US" w:bidi="ar-SA"/>
      </w:rPr>
    </w:lvl>
  </w:abstractNum>
  <w:abstractNum w:abstractNumId="30" w15:restartNumberingAfterBreak="0">
    <w:nsid w:val="76A15C50"/>
    <w:multiLevelType w:val="multilevel"/>
    <w:tmpl w:val="9F5ACAAC"/>
    <w:lvl w:ilvl="0">
      <w:start w:val="1"/>
      <w:numFmt w:val="decimal"/>
      <w:lvlText w:val="%1"/>
      <w:lvlJc w:val="left"/>
      <w:pPr>
        <w:ind w:left="114" w:hanging="81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81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4" w:hanging="85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29" w:hanging="8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66" w:hanging="8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3" w:hanging="8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9" w:hanging="8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6" w:hanging="8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2" w:hanging="851"/>
      </w:pPr>
      <w:rPr>
        <w:rFonts w:hint="default"/>
        <w:lang w:val="ru-RU" w:eastAsia="en-US" w:bidi="ar-SA"/>
      </w:rPr>
    </w:lvl>
  </w:abstractNum>
  <w:abstractNum w:abstractNumId="31" w15:restartNumberingAfterBreak="0">
    <w:nsid w:val="7D8E134A"/>
    <w:multiLevelType w:val="multilevel"/>
    <w:tmpl w:val="C6D09702"/>
    <w:lvl w:ilvl="0">
      <w:start w:val="2"/>
      <w:numFmt w:val="decimal"/>
      <w:lvlText w:val="%1"/>
      <w:lvlJc w:val="left"/>
      <w:pPr>
        <w:ind w:left="1373" w:hanging="55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73" w:hanging="55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23" w:hanging="7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512" w:hanging="7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8" w:hanging="7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04" w:hanging="7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1" w:hanging="7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7" w:hanging="7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93" w:hanging="70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6"/>
  </w:num>
  <w:num w:numId="3">
    <w:abstractNumId w:val="11"/>
  </w:num>
  <w:num w:numId="4">
    <w:abstractNumId w:val="0"/>
  </w:num>
  <w:num w:numId="5">
    <w:abstractNumId w:val="5"/>
  </w:num>
  <w:num w:numId="6">
    <w:abstractNumId w:val="26"/>
  </w:num>
  <w:num w:numId="7">
    <w:abstractNumId w:val="17"/>
  </w:num>
  <w:num w:numId="8">
    <w:abstractNumId w:val="9"/>
  </w:num>
  <w:num w:numId="9">
    <w:abstractNumId w:val="22"/>
  </w:num>
  <w:num w:numId="10">
    <w:abstractNumId w:val="3"/>
  </w:num>
  <w:num w:numId="11">
    <w:abstractNumId w:val="6"/>
  </w:num>
  <w:num w:numId="12">
    <w:abstractNumId w:val="13"/>
  </w:num>
  <w:num w:numId="13">
    <w:abstractNumId w:val="15"/>
  </w:num>
  <w:num w:numId="14">
    <w:abstractNumId w:val="19"/>
  </w:num>
  <w:num w:numId="15">
    <w:abstractNumId w:val="18"/>
  </w:num>
  <w:num w:numId="16">
    <w:abstractNumId w:val="28"/>
  </w:num>
  <w:num w:numId="17">
    <w:abstractNumId w:val="24"/>
  </w:num>
  <w:num w:numId="18">
    <w:abstractNumId w:val="14"/>
  </w:num>
  <w:num w:numId="19">
    <w:abstractNumId w:val="25"/>
  </w:num>
  <w:num w:numId="20">
    <w:abstractNumId w:val="12"/>
  </w:num>
  <w:num w:numId="21">
    <w:abstractNumId w:val="29"/>
  </w:num>
  <w:num w:numId="22">
    <w:abstractNumId w:val="1"/>
  </w:num>
  <w:num w:numId="23">
    <w:abstractNumId w:val="7"/>
  </w:num>
  <w:num w:numId="24">
    <w:abstractNumId w:val="10"/>
  </w:num>
  <w:num w:numId="25">
    <w:abstractNumId w:val="20"/>
  </w:num>
  <w:num w:numId="26">
    <w:abstractNumId w:val="8"/>
  </w:num>
  <w:num w:numId="27">
    <w:abstractNumId w:val="23"/>
  </w:num>
  <w:num w:numId="28">
    <w:abstractNumId w:val="21"/>
  </w:num>
  <w:num w:numId="29">
    <w:abstractNumId w:val="31"/>
  </w:num>
  <w:num w:numId="30">
    <w:abstractNumId w:val="30"/>
  </w:num>
  <w:num w:numId="31">
    <w:abstractNumId w:val="2"/>
  </w:num>
  <w:num w:numId="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2F77C8"/>
    <w:rsid w:val="00006D5F"/>
    <w:rsid w:val="00052D44"/>
    <w:rsid w:val="000569C3"/>
    <w:rsid w:val="0006132C"/>
    <w:rsid w:val="000D7C4F"/>
    <w:rsid w:val="000F1281"/>
    <w:rsid w:val="0014271D"/>
    <w:rsid w:val="001B57A5"/>
    <w:rsid w:val="002F77C8"/>
    <w:rsid w:val="003F160F"/>
    <w:rsid w:val="00453F05"/>
    <w:rsid w:val="004948F0"/>
    <w:rsid w:val="004A0D74"/>
    <w:rsid w:val="004C4CC6"/>
    <w:rsid w:val="00543BA9"/>
    <w:rsid w:val="005751B8"/>
    <w:rsid w:val="00591E65"/>
    <w:rsid w:val="005D7B3E"/>
    <w:rsid w:val="006A3C87"/>
    <w:rsid w:val="00716DE6"/>
    <w:rsid w:val="00865374"/>
    <w:rsid w:val="008D7689"/>
    <w:rsid w:val="008E7AF0"/>
    <w:rsid w:val="009A2003"/>
    <w:rsid w:val="009E3126"/>
    <w:rsid w:val="00A4424B"/>
    <w:rsid w:val="00AC126F"/>
    <w:rsid w:val="00AC5533"/>
    <w:rsid w:val="00AD4C17"/>
    <w:rsid w:val="00B3185C"/>
    <w:rsid w:val="00B95FFC"/>
    <w:rsid w:val="00BB06D7"/>
    <w:rsid w:val="00C23E8B"/>
    <w:rsid w:val="00CC45F3"/>
    <w:rsid w:val="00CF1941"/>
    <w:rsid w:val="00D05A26"/>
    <w:rsid w:val="00DA70F2"/>
    <w:rsid w:val="00E24D4D"/>
    <w:rsid w:val="00E301E2"/>
    <w:rsid w:val="00E30AC1"/>
    <w:rsid w:val="00E62878"/>
    <w:rsid w:val="00FA0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7AE3D"/>
  <w15:docId w15:val="{9904F52D-6F28-4DDD-ACEF-F4FB75BB8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34"/>
    <w:qFormat/>
    <w:pPr>
      <w:ind w:left="114" w:firstLine="709"/>
    </w:pPr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39"/>
    <w:rsid w:val="00CF1941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A4424B"/>
    <w:rPr>
      <w:color w:val="0000FF" w:themeColor="hyperlink"/>
      <w:u w:val="single"/>
    </w:rPr>
  </w:style>
  <w:style w:type="paragraph" w:customStyle="1" w:styleId="ConsPlusNormal">
    <w:name w:val="ConsPlusNormal"/>
    <w:rsid w:val="000569C3"/>
    <w:rPr>
      <w:rFonts w:ascii="Calibri" w:eastAsiaTheme="minorEastAsia" w:hAnsi="Calibri" w:cs="Calibri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FA06F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06FB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EB12E238179AD9C2B0D5422B1062757B7C142849B0250FC881618E0AF99B81A8B76F85CABB8853DAC2D005C329FF6877FD1B2A89CF5E903GCnEE" TargetMode="External"/><Relationship Id="rId13" Type="http://schemas.openxmlformats.org/officeDocument/2006/relationships/hyperlink" Target="consultantplus://offline/ref=7EB12E238179AD9C2B0D5422B1062757B7C142849B0250FC881618E0AF99B81A8B76F85CABB8853DAC2D005C329FF6877FD1B2A89CF5E903GCnE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05B92EE24B8CE1217C2FA50ACD55979E04E02E6FE0DDA24F2CA94F16831ABE9FB0026211C931B7A2988A321B7AE7DD" TargetMode="External"/><Relationship Id="rId12" Type="http://schemas.openxmlformats.org/officeDocument/2006/relationships/hyperlink" Target="consultantplus://offline/ref=605B92EE24B8CE1217C2FA50ACD55979E04E02E6FE0DDA24F2CA94F16831ABE9FB0026211C931B7A2988A321B7AE7DD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B50861DD39CDFEA19ABB8A28EFAD66991BB762E573E66B106FF86534DA24B7A79A23794C96EEA94678B283737P2I1W" TargetMode="External"/><Relationship Id="rId11" Type="http://schemas.openxmlformats.org/officeDocument/2006/relationships/hyperlink" Target="consultantplus://offline/ref=AB50861DD39CDFEA19ABB8A28EFAD66991BB762E573E66B106FF86534DA24B7A79A23794C96EEA94678B283737P2I1W" TargetMode="External"/><Relationship Id="rId5" Type="http://schemas.openxmlformats.org/officeDocument/2006/relationships/image" Target="media/image1.jpg"/><Relationship Id="rId15" Type="http://schemas.openxmlformats.org/officeDocument/2006/relationships/hyperlink" Target="consultantplus://offline/ref=D99AF705CCAE3206A768A2392605AAFC83AC0775D7F752DCE4D5FF98138B1EF14E1AD97673043E25FCE5F333B0iAWEE" TargetMode="External"/><Relationship Id="rId10" Type="http://schemas.openxmlformats.org/officeDocument/2006/relationships/hyperlink" Target="consultantplus://offline/ref=D99AF705CCAE3206A768A2392605AAFC83AC0775D7F752DCE4D5FF98138B1EF14E1AD97673043E25FCE5F333B0iAWE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EB12E238179AD9C2B0D5422B1062757B7C142849B0250FC881618E0AF99B81A9976A050A9BA923CAB38560D74GCn9E" TargetMode="External"/><Relationship Id="rId14" Type="http://schemas.openxmlformats.org/officeDocument/2006/relationships/hyperlink" Target="consultantplus://offline/ref=7EB12E238179AD9C2B0D5422B1062757B7C142849B0250FC881618E0AF99B81A9976A050A9BA923CAB38560D74GCn9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42</Pages>
  <Words>8388</Words>
  <Characters>47812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Пегуров Сергей Александрович</cp:lastModifiedBy>
  <cp:revision>19</cp:revision>
  <cp:lastPrinted>2023-01-23T22:17:00Z</cp:lastPrinted>
  <dcterms:created xsi:type="dcterms:W3CDTF">2021-08-02T05:18:00Z</dcterms:created>
  <dcterms:modified xsi:type="dcterms:W3CDTF">2023-01-25T01:08:00Z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2021-08-01T00:00:00Z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2021-08-02T00:00:00Z</vt:filetime>
  </property>
</Properties>
</file>